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1B" w:rsidRPr="00C25C1B" w:rsidRDefault="00C25C1B" w:rsidP="00C25C1B">
      <w:pPr>
        <w:snapToGrid w:val="0"/>
        <w:spacing w:line="240" w:lineRule="auto"/>
        <w:ind w:firstLineChars="0" w:firstLine="0"/>
        <w:rPr>
          <w:rFonts w:ascii="黑体" w:eastAsia="黑体" w:hAnsi="黑体" w:cs="Times New Roman"/>
          <w:color w:val="000000"/>
          <w:kern w:val="0"/>
          <w:sz w:val="30"/>
          <w:szCs w:val="30"/>
        </w:rPr>
      </w:pPr>
      <w:r w:rsidRPr="00C25C1B">
        <w:rPr>
          <w:rFonts w:ascii="黑体" w:eastAsia="黑体" w:hAnsi="黑体" w:cs="Times New Roman" w:hint="eastAsia"/>
          <w:color w:val="000000"/>
          <w:kern w:val="0"/>
          <w:sz w:val="30"/>
          <w:szCs w:val="30"/>
        </w:rPr>
        <w:t>附件2</w:t>
      </w:r>
    </w:p>
    <w:p w:rsidR="00C25C1B" w:rsidRDefault="00C25C1B" w:rsidP="00C25C1B">
      <w:pPr>
        <w:ind w:firstLineChars="0" w:firstLine="0"/>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（请将以下标题作为邮件主题发送参赛材料至指定邮箱）</w:t>
      </w:r>
    </w:p>
    <w:p w:rsidR="00C25C1B" w:rsidRDefault="00C25C1B" w:rsidP="00C25C1B">
      <w:pPr>
        <w:ind w:firstLineChars="0" w:firstLine="0"/>
        <w:rPr>
          <w:rFonts w:ascii="仿宋_GB2312" w:hAnsi="仿宋_GB2312" w:cs="仿宋_GB2312"/>
          <w:color w:val="000000"/>
          <w:kern w:val="0"/>
          <w:sz w:val="28"/>
          <w:szCs w:val="28"/>
        </w:rPr>
      </w:pPr>
    </w:p>
    <w:p w:rsidR="00C25C1B" w:rsidRPr="00C25C1B" w:rsidRDefault="00C25C1B" w:rsidP="006B5127">
      <w:pPr>
        <w:pStyle w:val="a6"/>
        <w:snapToGrid w:val="0"/>
        <w:spacing w:line="276" w:lineRule="auto"/>
        <w:rPr>
          <w:rFonts w:hint="default"/>
          <w:sz w:val="36"/>
          <w:szCs w:val="36"/>
        </w:rPr>
      </w:pPr>
      <w:bookmarkStart w:id="0" w:name="_Toc456199058"/>
      <w:bookmarkStart w:id="1" w:name="_Toc400697090"/>
      <w:bookmarkStart w:id="2" w:name="_Hlk98227307"/>
      <w:bookmarkStart w:id="3" w:name="_Toc456199060"/>
      <w:bookmarkEnd w:id="0"/>
      <w:bookmarkEnd w:id="1"/>
      <w:bookmarkEnd w:id="2"/>
      <w:bookmarkEnd w:id="3"/>
      <w:r w:rsidRPr="00C25C1B">
        <w:rPr>
          <w:sz w:val="36"/>
          <w:szCs w:val="36"/>
        </w:rPr>
        <w:t>全国颠覆性技术创新大赛参赛项目</w:t>
      </w:r>
    </w:p>
    <w:p w:rsidR="00C25C1B" w:rsidRPr="00C25C1B" w:rsidRDefault="00C25C1B" w:rsidP="006B5127">
      <w:pPr>
        <w:pStyle w:val="a6"/>
        <w:snapToGrid w:val="0"/>
        <w:spacing w:line="276" w:lineRule="auto"/>
        <w:rPr>
          <w:rFonts w:hint="default"/>
          <w:sz w:val="28"/>
          <w:szCs w:val="28"/>
        </w:rPr>
      </w:pPr>
      <w:r w:rsidRPr="00C25C1B">
        <w:rPr>
          <w:sz w:val="36"/>
          <w:szCs w:val="36"/>
        </w:rPr>
        <w:t>“×××（项目名称）”参赛材料（上海）</w:t>
      </w:r>
      <w:r w:rsidRPr="00C25C1B">
        <w:rPr>
          <w:sz w:val="36"/>
          <w:szCs w:val="36"/>
        </w:rPr>
        <w:br/>
      </w:r>
    </w:p>
    <w:p w:rsidR="00C25C1B" w:rsidRDefault="00C25C1B" w:rsidP="006B5127">
      <w:pPr>
        <w:numPr>
          <w:ilvl w:val="0"/>
          <w:numId w:val="4"/>
        </w:numPr>
        <w:adjustRightInd w:val="0"/>
        <w:snapToGrid w:val="0"/>
        <w:spacing w:beforeLines="50" w:line="240" w:lineRule="auto"/>
        <w:ind w:left="0" w:firstLineChars="0" w:firstLine="0"/>
        <w:jc w:val="center"/>
        <w:outlineLvl w:val="2"/>
        <w:rPr>
          <w:rFonts w:ascii="黑体" w:eastAsia="黑体" w:hAnsi="黑体" w:cs="Times New Roman"/>
          <w:bCs/>
          <w:color w:val="000000"/>
          <w:kern w:val="44"/>
          <w:sz w:val="36"/>
          <w:szCs w:val="36"/>
        </w:rPr>
      </w:pPr>
      <w:r>
        <w:rPr>
          <w:rFonts w:ascii="黑体" w:eastAsia="黑体" w:hAnsi="黑体" w:cs="Times New Roman" w:hint="eastAsia"/>
          <w:bCs/>
          <w:color w:val="000000"/>
          <w:kern w:val="44"/>
          <w:sz w:val="36"/>
          <w:szCs w:val="36"/>
        </w:rPr>
        <w:t>参赛单位及项目负责人信息</w:t>
      </w:r>
    </w:p>
    <w:tbl>
      <w:tblPr>
        <w:tblW w:w="9973" w:type="dxa"/>
        <w:jc w:val="center"/>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72"/>
        <w:gridCol w:w="1559"/>
        <w:gridCol w:w="1173"/>
        <w:gridCol w:w="1276"/>
        <w:gridCol w:w="1662"/>
        <w:gridCol w:w="1275"/>
        <w:gridCol w:w="1256"/>
      </w:tblGrid>
      <w:tr w:rsidR="00C25C1B" w:rsidTr="006B5127">
        <w:trPr>
          <w:trHeight w:val="482"/>
          <w:jc w:val="center"/>
        </w:trPr>
        <w:tc>
          <w:tcPr>
            <w:tcW w:w="1772" w:type="dxa"/>
            <w:vMerge w:val="restart"/>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参赛单位</w:t>
            </w:r>
          </w:p>
        </w:tc>
        <w:tc>
          <w:tcPr>
            <w:tcW w:w="1559" w:type="dxa"/>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单位名称</w:t>
            </w:r>
          </w:p>
        </w:tc>
        <w:tc>
          <w:tcPr>
            <w:tcW w:w="2449" w:type="dxa"/>
            <w:gridSpan w:val="2"/>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p>
        </w:tc>
        <w:tc>
          <w:tcPr>
            <w:tcW w:w="1662" w:type="dxa"/>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单位性质</w:t>
            </w:r>
          </w:p>
        </w:tc>
        <w:tc>
          <w:tcPr>
            <w:tcW w:w="2531" w:type="dxa"/>
            <w:gridSpan w:val="2"/>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p>
        </w:tc>
      </w:tr>
      <w:tr w:rsidR="00C25C1B" w:rsidTr="006B5127">
        <w:trPr>
          <w:trHeight w:val="482"/>
          <w:jc w:val="center"/>
        </w:trPr>
        <w:tc>
          <w:tcPr>
            <w:tcW w:w="1772" w:type="dxa"/>
            <w:vMerge/>
            <w:vAlign w:val="center"/>
          </w:tcPr>
          <w:p w:rsidR="00C25C1B" w:rsidRDefault="00C25C1B" w:rsidP="00CA0242">
            <w:pPr>
              <w:spacing w:line="400" w:lineRule="exact"/>
              <w:ind w:firstLineChars="0" w:firstLine="0"/>
              <w:rPr>
                <w:rFonts w:ascii="仿宋" w:eastAsia="仿宋" w:hAnsi="仿宋" w:cs="Times New Roman"/>
                <w:color w:val="000000"/>
                <w:sz w:val="28"/>
                <w:szCs w:val="28"/>
              </w:rPr>
            </w:pPr>
          </w:p>
        </w:tc>
        <w:tc>
          <w:tcPr>
            <w:tcW w:w="1559" w:type="dxa"/>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单位所在地</w:t>
            </w:r>
          </w:p>
        </w:tc>
        <w:tc>
          <w:tcPr>
            <w:tcW w:w="2449" w:type="dxa"/>
            <w:gridSpan w:val="2"/>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p>
        </w:tc>
        <w:tc>
          <w:tcPr>
            <w:tcW w:w="1662" w:type="dxa"/>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组织机构代码</w:t>
            </w:r>
          </w:p>
        </w:tc>
        <w:tc>
          <w:tcPr>
            <w:tcW w:w="2531" w:type="dxa"/>
            <w:gridSpan w:val="2"/>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p>
        </w:tc>
      </w:tr>
      <w:tr w:rsidR="00C25C1B" w:rsidTr="006B5127">
        <w:trPr>
          <w:trHeight w:val="482"/>
          <w:jc w:val="center"/>
        </w:trPr>
        <w:tc>
          <w:tcPr>
            <w:tcW w:w="1772" w:type="dxa"/>
            <w:vMerge/>
            <w:vAlign w:val="center"/>
          </w:tcPr>
          <w:p w:rsidR="00C25C1B" w:rsidRDefault="00C25C1B" w:rsidP="00CA0242">
            <w:pPr>
              <w:spacing w:line="400" w:lineRule="exact"/>
              <w:ind w:firstLineChars="0" w:firstLine="0"/>
              <w:rPr>
                <w:rFonts w:ascii="仿宋" w:eastAsia="仿宋" w:hAnsi="仿宋" w:cs="Times New Roman"/>
                <w:color w:val="000000"/>
                <w:sz w:val="28"/>
                <w:szCs w:val="28"/>
              </w:rPr>
            </w:pPr>
          </w:p>
        </w:tc>
        <w:tc>
          <w:tcPr>
            <w:tcW w:w="1559" w:type="dxa"/>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法定代表人姓名</w:t>
            </w:r>
          </w:p>
        </w:tc>
        <w:tc>
          <w:tcPr>
            <w:tcW w:w="2449" w:type="dxa"/>
            <w:gridSpan w:val="2"/>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p>
        </w:tc>
        <w:tc>
          <w:tcPr>
            <w:tcW w:w="1662" w:type="dxa"/>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邮政编码</w:t>
            </w:r>
          </w:p>
        </w:tc>
        <w:tc>
          <w:tcPr>
            <w:tcW w:w="2531" w:type="dxa"/>
            <w:gridSpan w:val="2"/>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p>
        </w:tc>
      </w:tr>
      <w:tr w:rsidR="00C25C1B" w:rsidTr="006B5127">
        <w:trPr>
          <w:trHeight w:val="482"/>
          <w:jc w:val="center"/>
        </w:trPr>
        <w:tc>
          <w:tcPr>
            <w:tcW w:w="1772" w:type="dxa"/>
            <w:vMerge/>
            <w:vAlign w:val="center"/>
          </w:tcPr>
          <w:p w:rsidR="00C25C1B" w:rsidRDefault="00C25C1B" w:rsidP="00CA0242">
            <w:pPr>
              <w:spacing w:line="400" w:lineRule="exact"/>
              <w:ind w:firstLineChars="0" w:firstLine="0"/>
              <w:rPr>
                <w:rFonts w:ascii="仿宋" w:eastAsia="仿宋" w:hAnsi="仿宋" w:cs="Times New Roman"/>
                <w:color w:val="000000"/>
                <w:sz w:val="28"/>
                <w:szCs w:val="28"/>
              </w:rPr>
            </w:pPr>
          </w:p>
        </w:tc>
        <w:tc>
          <w:tcPr>
            <w:tcW w:w="1559" w:type="dxa"/>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通信地址</w:t>
            </w:r>
          </w:p>
        </w:tc>
        <w:tc>
          <w:tcPr>
            <w:tcW w:w="6642" w:type="dxa"/>
            <w:gridSpan w:val="5"/>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p>
        </w:tc>
      </w:tr>
      <w:tr w:rsidR="00C25C1B" w:rsidTr="006B5127">
        <w:trPr>
          <w:trHeight w:val="482"/>
          <w:jc w:val="center"/>
        </w:trPr>
        <w:tc>
          <w:tcPr>
            <w:tcW w:w="1772" w:type="dxa"/>
            <w:vMerge w:val="restart"/>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项目负责人</w:t>
            </w:r>
          </w:p>
        </w:tc>
        <w:tc>
          <w:tcPr>
            <w:tcW w:w="1559" w:type="dxa"/>
            <w:vAlign w:val="center"/>
          </w:tcPr>
          <w:p w:rsidR="00C25C1B" w:rsidRDefault="00C25C1B" w:rsidP="00CA0242">
            <w:pPr>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姓    名</w:t>
            </w:r>
          </w:p>
        </w:tc>
        <w:tc>
          <w:tcPr>
            <w:tcW w:w="1173" w:type="dxa"/>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c>
          <w:tcPr>
            <w:tcW w:w="1276" w:type="dxa"/>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性    别</w:t>
            </w:r>
          </w:p>
        </w:tc>
        <w:tc>
          <w:tcPr>
            <w:tcW w:w="1662" w:type="dxa"/>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男</w:t>
            </w: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女</w:t>
            </w:r>
          </w:p>
        </w:tc>
        <w:tc>
          <w:tcPr>
            <w:tcW w:w="1275" w:type="dxa"/>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出生日期</w:t>
            </w:r>
          </w:p>
        </w:tc>
        <w:tc>
          <w:tcPr>
            <w:tcW w:w="1256" w:type="dxa"/>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r>
      <w:tr w:rsidR="00C25C1B" w:rsidTr="006B5127">
        <w:trPr>
          <w:trHeight w:val="482"/>
          <w:jc w:val="center"/>
        </w:trPr>
        <w:tc>
          <w:tcPr>
            <w:tcW w:w="1772" w:type="dxa"/>
            <w:vMerge/>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c>
          <w:tcPr>
            <w:tcW w:w="1559" w:type="dxa"/>
            <w:vAlign w:val="center"/>
          </w:tcPr>
          <w:p w:rsidR="00C25C1B" w:rsidRDefault="00C25C1B" w:rsidP="00CA0242">
            <w:pPr>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证件类型</w:t>
            </w:r>
          </w:p>
        </w:tc>
        <w:tc>
          <w:tcPr>
            <w:tcW w:w="1173" w:type="dxa"/>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c>
          <w:tcPr>
            <w:tcW w:w="1276" w:type="dxa"/>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证件号码</w:t>
            </w:r>
          </w:p>
        </w:tc>
        <w:tc>
          <w:tcPr>
            <w:tcW w:w="4193" w:type="dxa"/>
            <w:gridSpan w:val="3"/>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r>
      <w:tr w:rsidR="00C25C1B" w:rsidTr="006B5127">
        <w:trPr>
          <w:trHeight w:val="482"/>
          <w:jc w:val="center"/>
        </w:trPr>
        <w:tc>
          <w:tcPr>
            <w:tcW w:w="1772" w:type="dxa"/>
            <w:vMerge/>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c>
          <w:tcPr>
            <w:tcW w:w="1559" w:type="dxa"/>
            <w:vAlign w:val="center"/>
          </w:tcPr>
          <w:p w:rsidR="00C25C1B" w:rsidRDefault="00C25C1B" w:rsidP="00CA0242">
            <w:pPr>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所在单位</w:t>
            </w:r>
          </w:p>
        </w:tc>
        <w:tc>
          <w:tcPr>
            <w:tcW w:w="6642" w:type="dxa"/>
            <w:gridSpan w:val="5"/>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r>
      <w:tr w:rsidR="00C25C1B" w:rsidTr="006B5127">
        <w:trPr>
          <w:trHeight w:val="482"/>
          <w:jc w:val="center"/>
        </w:trPr>
        <w:tc>
          <w:tcPr>
            <w:tcW w:w="1772" w:type="dxa"/>
            <w:vMerge/>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c>
          <w:tcPr>
            <w:tcW w:w="1559" w:type="dxa"/>
            <w:vAlign w:val="center"/>
          </w:tcPr>
          <w:p w:rsidR="00C25C1B" w:rsidRDefault="00C25C1B" w:rsidP="00CA0242">
            <w:pPr>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最高学位</w:t>
            </w:r>
          </w:p>
        </w:tc>
        <w:tc>
          <w:tcPr>
            <w:tcW w:w="6642" w:type="dxa"/>
            <w:gridSpan w:val="5"/>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 xml:space="preserve">博士 </w:t>
            </w: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 xml:space="preserve">硕士 </w:t>
            </w: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 xml:space="preserve">学士 </w:t>
            </w: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其他</w:t>
            </w:r>
          </w:p>
        </w:tc>
      </w:tr>
      <w:tr w:rsidR="00C25C1B" w:rsidTr="006B5127">
        <w:trPr>
          <w:trHeight w:val="482"/>
          <w:jc w:val="center"/>
        </w:trPr>
        <w:tc>
          <w:tcPr>
            <w:tcW w:w="1772" w:type="dxa"/>
            <w:vMerge/>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c>
          <w:tcPr>
            <w:tcW w:w="1559" w:type="dxa"/>
            <w:vAlign w:val="center"/>
          </w:tcPr>
          <w:p w:rsidR="00C25C1B" w:rsidRDefault="00C25C1B" w:rsidP="00CA0242">
            <w:pPr>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职    称</w:t>
            </w:r>
          </w:p>
        </w:tc>
        <w:tc>
          <w:tcPr>
            <w:tcW w:w="4111" w:type="dxa"/>
            <w:gridSpan w:val="3"/>
            <w:vAlign w:val="center"/>
          </w:tcPr>
          <w:p w:rsidR="006B5127" w:rsidRDefault="00C25C1B" w:rsidP="00CA0242">
            <w:pPr>
              <w:spacing w:line="400" w:lineRule="exact"/>
              <w:ind w:firstLineChars="0" w:firstLine="0"/>
              <w:jc w:val="center"/>
              <w:rPr>
                <w:rFonts w:ascii="仿宋" w:eastAsia="仿宋" w:hAnsi="仿宋" w:cs="Times New Roman" w:hint="eastAsia"/>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 xml:space="preserve">正高级 </w:t>
            </w: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 xml:space="preserve">副高级 </w:t>
            </w: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 xml:space="preserve">中级 </w:t>
            </w:r>
          </w:p>
          <w:p w:rsidR="00C25C1B" w:rsidRDefault="00C25C1B" w:rsidP="00CA0242">
            <w:pPr>
              <w:spacing w:line="400" w:lineRule="exact"/>
              <w:ind w:firstLineChars="0" w:firstLine="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 xml:space="preserve">初级 </w:t>
            </w: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其他</w:t>
            </w:r>
          </w:p>
        </w:tc>
        <w:tc>
          <w:tcPr>
            <w:tcW w:w="1275" w:type="dxa"/>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职    务</w:t>
            </w:r>
          </w:p>
        </w:tc>
        <w:tc>
          <w:tcPr>
            <w:tcW w:w="1256" w:type="dxa"/>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r>
      <w:tr w:rsidR="00C25C1B" w:rsidTr="006B5127">
        <w:trPr>
          <w:trHeight w:val="482"/>
          <w:jc w:val="center"/>
        </w:trPr>
        <w:tc>
          <w:tcPr>
            <w:tcW w:w="1772" w:type="dxa"/>
            <w:vMerge/>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c>
          <w:tcPr>
            <w:tcW w:w="1559" w:type="dxa"/>
            <w:vAlign w:val="center"/>
          </w:tcPr>
          <w:p w:rsidR="00C25C1B" w:rsidRDefault="00C25C1B" w:rsidP="00CA0242">
            <w:pPr>
              <w:spacing w:line="4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电子邮箱</w:t>
            </w:r>
          </w:p>
        </w:tc>
        <w:tc>
          <w:tcPr>
            <w:tcW w:w="2449" w:type="dxa"/>
            <w:gridSpan w:val="2"/>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c>
          <w:tcPr>
            <w:tcW w:w="1662" w:type="dxa"/>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移动电话</w:t>
            </w:r>
          </w:p>
        </w:tc>
        <w:tc>
          <w:tcPr>
            <w:tcW w:w="2531" w:type="dxa"/>
            <w:gridSpan w:val="2"/>
            <w:vAlign w:val="center"/>
          </w:tcPr>
          <w:p w:rsidR="00C25C1B" w:rsidRDefault="00C25C1B" w:rsidP="00CA0242">
            <w:pPr>
              <w:spacing w:line="400" w:lineRule="exact"/>
              <w:ind w:firstLineChars="0" w:firstLine="0"/>
              <w:jc w:val="center"/>
              <w:rPr>
                <w:rFonts w:ascii="仿宋" w:eastAsia="仿宋" w:hAnsi="仿宋" w:cs="Times New Roman"/>
                <w:color w:val="000000"/>
                <w:sz w:val="28"/>
                <w:szCs w:val="28"/>
              </w:rPr>
            </w:pPr>
          </w:p>
        </w:tc>
      </w:tr>
      <w:tr w:rsidR="00C25C1B" w:rsidTr="006B5127">
        <w:trPr>
          <w:trHeight w:val="482"/>
          <w:jc w:val="center"/>
        </w:trPr>
        <w:tc>
          <w:tcPr>
            <w:tcW w:w="1772" w:type="dxa"/>
            <w:vMerge w:val="restart"/>
            <w:vAlign w:val="center"/>
          </w:tcPr>
          <w:p w:rsidR="00C25C1B" w:rsidRDefault="00C25C1B" w:rsidP="006B5127">
            <w:pPr>
              <w:snapToGrid w:val="0"/>
              <w:spacing w:line="400" w:lineRule="exact"/>
              <w:ind w:firstLineChars="0" w:firstLine="0"/>
              <w:jc w:val="center"/>
              <w:rPr>
                <w:rFonts w:ascii="仿宋" w:eastAsia="仿宋" w:hAnsi="仿宋" w:cs="Times New Roman"/>
                <w:color w:val="000000"/>
                <w:sz w:val="28"/>
                <w:szCs w:val="28"/>
              </w:rPr>
            </w:pPr>
            <w:r>
              <w:rPr>
                <w:rFonts w:ascii="仿宋" w:eastAsia="仿宋" w:hAnsi="仿宋" w:cs="仿宋_GB2312" w:hint="eastAsia"/>
                <w:color w:val="000000"/>
                <w:sz w:val="28"/>
                <w:szCs w:val="28"/>
              </w:rPr>
              <w:t>项目联系人</w:t>
            </w:r>
          </w:p>
        </w:tc>
        <w:tc>
          <w:tcPr>
            <w:tcW w:w="1559" w:type="dxa"/>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r>
              <w:rPr>
                <w:rFonts w:ascii="仿宋" w:eastAsia="仿宋" w:hAnsi="仿宋" w:cs="仿宋_GB2312" w:hint="eastAsia"/>
                <w:color w:val="000000"/>
                <w:sz w:val="28"/>
                <w:szCs w:val="28"/>
              </w:rPr>
              <w:t>姓    名</w:t>
            </w:r>
          </w:p>
        </w:tc>
        <w:tc>
          <w:tcPr>
            <w:tcW w:w="2449" w:type="dxa"/>
            <w:gridSpan w:val="2"/>
            <w:vAlign w:val="center"/>
          </w:tcPr>
          <w:p w:rsidR="00C25C1B" w:rsidRDefault="00C25C1B" w:rsidP="00CA0242">
            <w:pPr>
              <w:snapToGrid w:val="0"/>
              <w:spacing w:line="400" w:lineRule="exact"/>
              <w:ind w:firstLineChars="0" w:firstLine="0"/>
              <w:jc w:val="left"/>
              <w:rPr>
                <w:rFonts w:ascii="仿宋" w:eastAsia="仿宋" w:hAnsi="仿宋" w:cs="Times New Roman"/>
                <w:color w:val="000000"/>
                <w:sz w:val="28"/>
                <w:szCs w:val="28"/>
              </w:rPr>
            </w:pPr>
          </w:p>
        </w:tc>
        <w:tc>
          <w:tcPr>
            <w:tcW w:w="1662" w:type="dxa"/>
            <w:vAlign w:val="center"/>
          </w:tcPr>
          <w:p w:rsidR="00C25C1B" w:rsidRDefault="00C25C1B" w:rsidP="00CA0242">
            <w:pPr>
              <w:snapToGrid w:val="0"/>
              <w:spacing w:line="400" w:lineRule="exact"/>
              <w:ind w:firstLineChars="0" w:firstLine="0"/>
              <w:jc w:val="center"/>
              <w:rPr>
                <w:rFonts w:ascii="仿宋" w:eastAsia="仿宋" w:hAnsi="仿宋" w:cs="Times New Roman"/>
                <w:color w:val="000000"/>
                <w:sz w:val="28"/>
                <w:szCs w:val="28"/>
              </w:rPr>
            </w:pPr>
            <w:r>
              <w:rPr>
                <w:rFonts w:ascii="仿宋" w:eastAsia="仿宋" w:hAnsi="仿宋" w:cs="仿宋_GB2312" w:hint="eastAsia"/>
                <w:color w:val="000000"/>
                <w:sz w:val="28"/>
                <w:szCs w:val="28"/>
              </w:rPr>
              <w:t>电子邮箱</w:t>
            </w:r>
          </w:p>
        </w:tc>
        <w:tc>
          <w:tcPr>
            <w:tcW w:w="2531" w:type="dxa"/>
            <w:gridSpan w:val="2"/>
            <w:vAlign w:val="center"/>
          </w:tcPr>
          <w:p w:rsidR="00C25C1B" w:rsidRDefault="00C25C1B" w:rsidP="00CA0242">
            <w:pPr>
              <w:snapToGrid w:val="0"/>
              <w:spacing w:line="400" w:lineRule="exact"/>
              <w:ind w:firstLineChars="0" w:firstLine="0"/>
              <w:jc w:val="left"/>
              <w:rPr>
                <w:rFonts w:ascii="仿宋" w:eastAsia="仿宋" w:hAnsi="仿宋" w:cs="Times New Roman"/>
                <w:color w:val="000000"/>
                <w:sz w:val="28"/>
                <w:szCs w:val="28"/>
              </w:rPr>
            </w:pPr>
          </w:p>
        </w:tc>
      </w:tr>
      <w:tr w:rsidR="00C25C1B" w:rsidTr="006B5127">
        <w:trPr>
          <w:trHeight w:val="482"/>
          <w:jc w:val="center"/>
        </w:trPr>
        <w:tc>
          <w:tcPr>
            <w:tcW w:w="1772" w:type="dxa"/>
            <w:vMerge/>
            <w:vAlign w:val="center"/>
          </w:tcPr>
          <w:p w:rsidR="00C25C1B" w:rsidRDefault="00C25C1B" w:rsidP="00CA0242">
            <w:pPr>
              <w:snapToGrid w:val="0"/>
              <w:spacing w:line="400" w:lineRule="exact"/>
              <w:ind w:firstLineChars="0" w:firstLine="0"/>
              <w:jc w:val="center"/>
              <w:rPr>
                <w:rFonts w:ascii="仿宋" w:eastAsia="仿宋" w:hAnsi="仿宋" w:cs="Times New Roman"/>
                <w:color w:val="000000"/>
                <w:sz w:val="28"/>
                <w:szCs w:val="28"/>
              </w:rPr>
            </w:pPr>
          </w:p>
        </w:tc>
        <w:tc>
          <w:tcPr>
            <w:tcW w:w="1559" w:type="dxa"/>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r>
              <w:rPr>
                <w:rFonts w:ascii="仿宋" w:eastAsia="仿宋" w:hAnsi="仿宋" w:cs="仿宋_GB2312" w:hint="eastAsia"/>
                <w:color w:val="000000"/>
                <w:sz w:val="28"/>
                <w:szCs w:val="28"/>
              </w:rPr>
              <w:t>固定电话</w:t>
            </w:r>
          </w:p>
        </w:tc>
        <w:tc>
          <w:tcPr>
            <w:tcW w:w="2449" w:type="dxa"/>
            <w:gridSpan w:val="2"/>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p>
        </w:tc>
        <w:tc>
          <w:tcPr>
            <w:tcW w:w="1662" w:type="dxa"/>
            <w:vAlign w:val="center"/>
          </w:tcPr>
          <w:p w:rsidR="00C25C1B" w:rsidRDefault="00C25C1B" w:rsidP="00CA0242">
            <w:pPr>
              <w:snapToGrid w:val="0"/>
              <w:spacing w:line="400" w:lineRule="exact"/>
              <w:ind w:firstLineChars="0" w:firstLine="0"/>
              <w:jc w:val="center"/>
              <w:rPr>
                <w:rFonts w:ascii="仿宋" w:eastAsia="仿宋" w:hAnsi="仿宋" w:cs="Times New Roman"/>
                <w:color w:val="000000"/>
                <w:sz w:val="28"/>
                <w:szCs w:val="28"/>
              </w:rPr>
            </w:pPr>
            <w:r>
              <w:rPr>
                <w:rFonts w:ascii="仿宋" w:eastAsia="仿宋" w:hAnsi="仿宋" w:cs="仿宋_GB2312" w:hint="eastAsia"/>
                <w:color w:val="000000"/>
                <w:sz w:val="28"/>
                <w:szCs w:val="28"/>
              </w:rPr>
              <w:t>移动电话</w:t>
            </w:r>
          </w:p>
        </w:tc>
        <w:tc>
          <w:tcPr>
            <w:tcW w:w="2531" w:type="dxa"/>
            <w:gridSpan w:val="2"/>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p>
        </w:tc>
      </w:tr>
      <w:tr w:rsidR="00C25C1B" w:rsidTr="006B5127">
        <w:trPr>
          <w:trHeight w:val="482"/>
          <w:jc w:val="center"/>
        </w:trPr>
        <w:tc>
          <w:tcPr>
            <w:tcW w:w="1772" w:type="dxa"/>
            <w:vMerge/>
            <w:vAlign w:val="center"/>
          </w:tcPr>
          <w:p w:rsidR="00C25C1B" w:rsidRDefault="00C25C1B" w:rsidP="00CA0242">
            <w:pPr>
              <w:snapToGrid w:val="0"/>
              <w:spacing w:line="400" w:lineRule="exact"/>
              <w:ind w:firstLineChars="0" w:firstLine="0"/>
              <w:jc w:val="center"/>
              <w:rPr>
                <w:rFonts w:ascii="仿宋" w:eastAsia="仿宋" w:hAnsi="仿宋" w:cs="Times New Roman"/>
                <w:color w:val="000000"/>
                <w:sz w:val="28"/>
                <w:szCs w:val="28"/>
              </w:rPr>
            </w:pPr>
          </w:p>
        </w:tc>
        <w:tc>
          <w:tcPr>
            <w:tcW w:w="1559" w:type="dxa"/>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r>
              <w:rPr>
                <w:rFonts w:ascii="仿宋" w:eastAsia="仿宋" w:hAnsi="仿宋" w:cs="仿宋_GB2312" w:hint="eastAsia"/>
                <w:color w:val="000000"/>
                <w:sz w:val="28"/>
                <w:szCs w:val="28"/>
              </w:rPr>
              <w:t>证件类型</w:t>
            </w:r>
          </w:p>
        </w:tc>
        <w:tc>
          <w:tcPr>
            <w:tcW w:w="2449" w:type="dxa"/>
            <w:gridSpan w:val="2"/>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p>
        </w:tc>
        <w:tc>
          <w:tcPr>
            <w:tcW w:w="1662" w:type="dxa"/>
            <w:vAlign w:val="center"/>
          </w:tcPr>
          <w:p w:rsidR="00C25C1B" w:rsidRDefault="00C25C1B" w:rsidP="00CA0242">
            <w:pPr>
              <w:snapToGrid w:val="0"/>
              <w:spacing w:line="400" w:lineRule="exact"/>
              <w:ind w:firstLineChars="0" w:firstLine="0"/>
              <w:jc w:val="center"/>
              <w:rPr>
                <w:rFonts w:ascii="仿宋" w:eastAsia="仿宋" w:hAnsi="仿宋" w:cs="Times New Roman"/>
                <w:color w:val="000000"/>
                <w:sz w:val="28"/>
                <w:szCs w:val="28"/>
              </w:rPr>
            </w:pPr>
            <w:r>
              <w:rPr>
                <w:rFonts w:ascii="仿宋" w:eastAsia="仿宋" w:hAnsi="仿宋" w:cs="仿宋_GB2312" w:hint="eastAsia"/>
                <w:color w:val="000000"/>
                <w:sz w:val="28"/>
                <w:szCs w:val="28"/>
              </w:rPr>
              <w:t>证件号码</w:t>
            </w:r>
          </w:p>
        </w:tc>
        <w:tc>
          <w:tcPr>
            <w:tcW w:w="2531" w:type="dxa"/>
            <w:gridSpan w:val="2"/>
            <w:vAlign w:val="center"/>
          </w:tcPr>
          <w:p w:rsidR="00C25C1B" w:rsidRDefault="00C25C1B" w:rsidP="00CA0242">
            <w:pPr>
              <w:snapToGrid w:val="0"/>
              <w:spacing w:line="400" w:lineRule="exact"/>
              <w:ind w:firstLineChars="0" w:firstLine="0"/>
              <w:rPr>
                <w:rFonts w:ascii="仿宋" w:eastAsia="仿宋" w:hAnsi="仿宋" w:cs="Times New Roman"/>
                <w:color w:val="000000"/>
                <w:sz w:val="28"/>
                <w:szCs w:val="28"/>
              </w:rPr>
            </w:pPr>
          </w:p>
        </w:tc>
      </w:tr>
    </w:tbl>
    <w:p w:rsidR="006B5127" w:rsidRDefault="00C25C1B" w:rsidP="00C25C1B">
      <w:pPr>
        <w:spacing w:line="460" w:lineRule="exact"/>
        <w:ind w:firstLineChars="0" w:firstLine="0"/>
        <w:jc w:val="left"/>
        <w:rPr>
          <w:rFonts w:ascii="仿宋" w:eastAsia="仿宋" w:hAnsi="仿宋" w:cs="Times New Roman" w:hint="eastAsia"/>
          <w:color w:val="000000"/>
          <w:sz w:val="28"/>
          <w:szCs w:val="28"/>
        </w:rPr>
      </w:pPr>
      <w:r>
        <w:rPr>
          <w:rFonts w:ascii="仿宋" w:eastAsia="仿宋" w:hAnsi="仿宋" w:cs="Times New Roman" w:hint="eastAsia"/>
          <w:color w:val="000000"/>
          <w:sz w:val="28"/>
          <w:szCs w:val="28"/>
        </w:rPr>
        <w:t>说明：1.组织机构代码指企事业单位国家标准代码，单位若已三证合一请填写单位统一社会信用代码，无组织机构代码的单位填写“000000000”；2.单位公章名称必须与单位名称一致。</w:t>
      </w:r>
    </w:p>
    <w:p w:rsidR="00C25C1B" w:rsidRDefault="00C25C1B" w:rsidP="00C25C1B">
      <w:pPr>
        <w:spacing w:line="460" w:lineRule="exact"/>
        <w:ind w:firstLineChars="0" w:firstLine="0"/>
        <w:jc w:val="left"/>
        <w:rPr>
          <w:rFonts w:ascii="仿宋" w:eastAsia="仿宋" w:hAnsi="仿宋" w:cs="Times New Roman"/>
          <w:bCs/>
          <w:color w:val="000000"/>
          <w:kern w:val="44"/>
          <w:sz w:val="36"/>
          <w:szCs w:val="36"/>
        </w:rPr>
      </w:pPr>
      <w:r>
        <w:rPr>
          <w:rFonts w:ascii="仿宋" w:eastAsia="仿宋" w:hAnsi="仿宋" w:cs="Times New Roman"/>
          <w:bCs/>
          <w:color w:val="000000"/>
          <w:kern w:val="44"/>
          <w:sz w:val="36"/>
          <w:szCs w:val="36"/>
        </w:rPr>
        <w:br w:type="page"/>
      </w:r>
    </w:p>
    <w:p w:rsidR="00C25C1B" w:rsidRDefault="00C25C1B" w:rsidP="00C25C1B">
      <w:pPr>
        <w:numPr>
          <w:ilvl w:val="0"/>
          <w:numId w:val="4"/>
        </w:numPr>
        <w:adjustRightInd w:val="0"/>
        <w:snapToGrid w:val="0"/>
        <w:spacing w:beforeLines="100" w:line="240" w:lineRule="auto"/>
        <w:ind w:firstLineChars="0"/>
        <w:jc w:val="center"/>
        <w:outlineLvl w:val="2"/>
        <w:rPr>
          <w:rFonts w:ascii="黑体" w:eastAsia="黑体" w:hAnsi="黑体" w:cs="Times New Roman"/>
          <w:bCs/>
          <w:color w:val="000000"/>
          <w:kern w:val="44"/>
          <w:sz w:val="36"/>
          <w:szCs w:val="36"/>
        </w:rPr>
      </w:pPr>
      <w:r>
        <w:rPr>
          <w:rFonts w:ascii="黑体" w:eastAsia="黑体" w:hAnsi="黑体" w:cs="Times New Roman" w:hint="eastAsia"/>
          <w:bCs/>
          <w:color w:val="000000"/>
          <w:kern w:val="44"/>
          <w:sz w:val="36"/>
          <w:szCs w:val="36"/>
        </w:rPr>
        <w:lastRenderedPageBreak/>
        <w:t>项目基本信息</w:t>
      </w: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16"/>
        <w:gridCol w:w="3364"/>
        <w:gridCol w:w="1401"/>
        <w:gridCol w:w="3115"/>
      </w:tblGrid>
      <w:tr w:rsidR="00C25C1B" w:rsidTr="00C25C1B">
        <w:trPr>
          <w:jc w:val="center"/>
        </w:trPr>
        <w:tc>
          <w:tcPr>
            <w:tcW w:w="1816" w:type="dxa"/>
            <w:vAlign w:val="center"/>
          </w:tcPr>
          <w:p w:rsidR="00C25C1B" w:rsidRDefault="00C25C1B" w:rsidP="00CA0242">
            <w:pPr>
              <w:adjustRightInd w:val="0"/>
              <w:snapToGrid w:val="0"/>
              <w:spacing w:line="500" w:lineRule="exact"/>
              <w:ind w:firstLineChars="0" w:firstLine="0"/>
              <w:rPr>
                <w:rFonts w:ascii="仿宋" w:eastAsia="仿宋" w:hAnsi="仿宋" w:cs="Times New Roman"/>
                <w:bCs/>
                <w:color w:val="000000"/>
                <w:sz w:val="28"/>
                <w:szCs w:val="28"/>
              </w:rPr>
            </w:pPr>
            <w:r>
              <w:rPr>
                <w:rFonts w:ascii="仿宋" w:eastAsia="仿宋" w:hAnsi="仿宋" w:cs="Times New Roman"/>
                <w:bCs/>
                <w:color w:val="000000"/>
                <w:sz w:val="28"/>
                <w:szCs w:val="28"/>
              </w:rPr>
              <w:t>项目名称</w:t>
            </w:r>
          </w:p>
        </w:tc>
        <w:tc>
          <w:tcPr>
            <w:tcW w:w="7880" w:type="dxa"/>
            <w:gridSpan w:val="3"/>
            <w:vAlign w:val="center"/>
          </w:tcPr>
          <w:p w:rsidR="00C25C1B" w:rsidRDefault="00C25C1B" w:rsidP="00CA0242">
            <w:pPr>
              <w:adjustRightInd w:val="0"/>
              <w:snapToGrid w:val="0"/>
              <w:spacing w:line="500" w:lineRule="exact"/>
              <w:ind w:firstLineChars="0" w:firstLine="0"/>
              <w:rPr>
                <w:rFonts w:ascii="仿宋" w:eastAsia="仿宋" w:hAnsi="仿宋" w:cs="Times New Roman"/>
                <w:color w:val="000000"/>
                <w:sz w:val="28"/>
                <w:szCs w:val="28"/>
              </w:rPr>
            </w:pPr>
          </w:p>
        </w:tc>
      </w:tr>
      <w:tr w:rsidR="00C25C1B" w:rsidTr="00C25C1B">
        <w:trPr>
          <w:jc w:val="center"/>
        </w:trPr>
        <w:tc>
          <w:tcPr>
            <w:tcW w:w="1816" w:type="dxa"/>
            <w:vAlign w:val="center"/>
          </w:tcPr>
          <w:p w:rsidR="00C25C1B" w:rsidRDefault="00C25C1B" w:rsidP="00CA0242">
            <w:pPr>
              <w:adjustRightInd w:val="0"/>
              <w:snapToGrid w:val="0"/>
              <w:spacing w:line="500" w:lineRule="exact"/>
              <w:ind w:firstLineChars="0" w:firstLine="0"/>
              <w:rPr>
                <w:rFonts w:ascii="仿宋" w:eastAsia="仿宋" w:hAnsi="仿宋" w:cs="Times New Roman"/>
                <w:bCs/>
                <w:color w:val="000000"/>
                <w:sz w:val="28"/>
                <w:szCs w:val="28"/>
              </w:rPr>
            </w:pPr>
            <w:r>
              <w:rPr>
                <w:rFonts w:ascii="仿宋" w:eastAsia="仿宋" w:hAnsi="仿宋" w:cs="Times New Roman"/>
                <w:bCs/>
                <w:color w:val="000000"/>
                <w:sz w:val="28"/>
                <w:szCs w:val="28"/>
              </w:rPr>
              <w:t>方向领域</w:t>
            </w:r>
          </w:p>
        </w:tc>
        <w:tc>
          <w:tcPr>
            <w:tcW w:w="7880" w:type="dxa"/>
            <w:gridSpan w:val="3"/>
            <w:vAlign w:val="center"/>
          </w:tcPr>
          <w:p w:rsidR="00C25C1B" w:rsidRDefault="00C25C1B" w:rsidP="00CA0242">
            <w:pPr>
              <w:adjustRightInd w:val="0"/>
              <w:snapToGrid w:val="0"/>
              <w:spacing w:line="500" w:lineRule="exact"/>
              <w:ind w:firstLineChars="7" w:firstLine="2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 xml:space="preserve">集成电路与芯片 </w:t>
            </w:r>
            <w:r>
              <w:rPr>
                <w:rFonts w:ascii="仿宋" w:eastAsia="仿宋" w:hAnsi="仿宋" w:cs="Times New Roman"/>
                <w:color w:val="000000"/>
                <w:sz w:val="28"/>
                <w:szCs w:val="28"/>
              </w:rPr>
              <w:t xml:space="preserve">        </w:t>
            </w: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智能技术</w:t>
            </w:r>
          </w:p>
          <w:p w:rsidR="00C25C1B" w:rsidRDefault="00C25C1B" w:rsidP="00CA0242">
            <w:pPr>
              <w:adjustRightInd w:val="0"/>
              <w:snapToGrid w:val="0"/>
              <w:spacing w:line="500" w:lineRule="exact"/>
              <w:ind w:firstLineChars="0" w:firstLine="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 xml:space="preserve">科学仪器与新型实验系统 </w:t>
            </w: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生命健康</w:t>
            </w:r>
          </w:p>
          <w:p w:rsidR="00C25C1B" w:rsidRDefault="00C25C1B" w:rsidP="00CA0242">
            <w:pPr>
              <w:adjustRightInd w:val="0"/>
              <w:snapToGrid w:val="0"/>
              <w:spacing w:line="500" w:lineRule="exact"/>
              <w:ind w:firstLineChars="0" w:firstLine="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 xml:space="preserve">能源低碳  </w:t>
            </w:r>
            <w:r>
              <w:rPr>
                <w:rFonts w:ascii="仿宋" w:eastAsia="仿宋" w:hAnsi="仿宋" w:cs="Times New Roman"/>
                <w:color w:val="000000"/>
                <w:sz w:val="28"/>
                <w:szCs w:val="28"/>
              </w:rPr>
              <w:t xml:space="preserve">             </w:t>
            </w: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先进制造与未来交通</w:t>
            </w:r>
          </w:p>
        </w:tc>
      </w:tr>
      <w:tr w:rsidR="00C25C1B" w:rsidTr="00C25C1B">
        <w:trPr>
          <w:jc w:val="center"/>
        </w:trPr>
        <w:tc>
          <w:tcPr>
            <w:tcW w:w="1816" w:type="dxa"/>
            <w:vAlign w:val="center"/>
          </w:tcPr>
          <w:p w:rsidR="00C25C1B" w:rsidRDefault="00C25C1B" w:rsidP="00CA0242">
            <w:pPr>
              <w:adjustRightInd w:val="0"/>
              <w:snapToGrid w:val="0"/>
              <w:spacing w:line="500" w:lineRule="exact"/>
              <w:ind w:firstLineChars="0" w:firstLine="0"/>
              <w:rPr>
                <w:rFonts w:ascii="仿宋" w:eastAsia="仿宋" w:hAnsi="仿宋" w:cs="Times New Roman"/>
                <w:bCs/>
                <w:color w:val="000000"/>
                <w:sz w:val="28"/>
                <w:szCs w:val="28"/>
              </w:rPr>
            </w:pPr>
            <w:r>
              <w:rPr>
                <w:rFonts w:ascii="仿宋" w:eastAsia="仿宋" w:hAnsi="仿宋" w:cs="Times New Roman" w:hint="eastAsia"/>
                <w:bCs/>
                <w:color w:val="000000"/>
                <w:sz w:val="28"/>
                <w:szCs w:val="28"/>
              </w:rPr>
              <w:t>项目类型</w:t>
            </w:r>
          </w:p>
        </w:tc>
        <w:tc>
          <w:tcPr>
            <w:tcW w:w="7880" w:type="dxa"/>
            <w:gridSpan w:val="3"/>
            <w:vAlign w:val="center"/>
          </w:tcPr>
          <w:p w:rsidR="00C25C1B" w:rsidRDefault="00C25C1B" w:rsidP="00CA0242">
            <w:pPr>
              <w:adjustRightInd w:val="0"/>
              <w:snapToGrid w:val="0"/>
              <w:spacing w:line="5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 xml:space="preserve">新的技术突破 </w:t>
            </w:r>
            <w:r>
              <w:rPr>
                <w:rFonts w:ascii="仿宋" w:eastAsia="仿宋" w:hAnsi="仿宋" w:cs="Times New Roman"/>
                <w:color w:val="000000"/>
                <w:sz w:val="28"/>
                <w:szCs w:val="28"/>
              </w:rPr>
              <w:t xml:space="preserve">     </w:t>
            </w:r>
            <w:r>
              <w:rPr>
                <w:rFonts w:ascii="仿宋" w:eastAsia="仿宋" w:hAnsi="仿宋" w:cs="Times New Roman" w:hint="eastAsia"/>
                <w:color w:val="000000"/>
                <w:sz w:val="28"/>
                <w:szCs w:val="28"/>
              </w:rPr>
              <w:t xml:space="preserve"> </w:t>
            </w:r>
            <w:r>
              <w:rPr>
                <w:rFonts w:ascii="仿宋" w:eastAsia="仿宋" w:hAnsi="仿宋" w:cs="Times New Roman"/>
                <w:color w:val="000000"/>
                <w:sz w:val="28"/>
                <w:szCs w:val="28"/>
              </w:rPr>
              <w:t xml:space="preserve">    </w:t>
            </w: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现有技术的颠覆性集成创新</w:t>
            </w:r>
          </w:p>
          <w:p w:rsidR="00C25C1B" w:rsidRDefault="00C25C1B" w:rsidP="00CA0242">
            <w:pPr>
              <w:adjustRightInd w:val="0"/>
              <w:snapToGrid w:val="0"/>
              <w:spacing w:line="5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 xml:space="preserve">现有技术颠覆性应用  </w:t>
            </w:r>
            <w:r>
              <w:rPr>
                <w:rFonts w:ascii="仿宋" w:eastAsia="仿宋" w:hAnsi="仿宋" w:cs="Times New Roman"/>
                <w:color w:val="000000"/>
                <w:sz w:val="28"/>
                <w:szCs w:val="28"/>
              </w:rPr>
              <w:t xml:space="preserve">  </w:t>
            </w:r>
            <w:r>
              <w:rPr>
                <w:rFonts w:ascii="仿宋" w:eastAsia="仿宋" w:hAnsi="仿宋" w:cs="Times New Roman" w:hint="eastAsia"/>
                <w:color w:val="000000"/>
                <w:sz w:val="28"/>
                <w:szCs w:val="28"/>
              </w:rPr>
              <w:t xml:space="preserve"> </w:t>
            </w: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其他类型</w:t>
            </w:r>
          </w:p>
        </w:tc>
      </w:tr>
      <w:tr w:rsidR="00C25C1B" w:rsidTr="00C25C1B">
        <w:trPr>
          <w:jc w:val="center"/>
        </w:trPr>
        <w:tc>
          <w:tcPr>
            <w:tcW w:w="1816" w:type="dxa"/>
            <w:shd w:val="clear" w:color="auto" w:fill="auto"/>
            <w:vAlign w:val="center"/>
          </w:tcPr>
          <w:p w:rsidR="00C25C1B" w:rsidRDefault="00C25C1B" w:rsidP="00CA0242">
            <w:pPr>
              <w:spacing w:line="5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创 新 性</w:t>
            </w:r>
          </w:p>
        </w:tc>
        <w:tc>
          <w:tcPr>
            <w:tcW w:w="3364" w:type="dxa"/>
            <w:shd w:val="clear" w:color="auto" w:fill="auto"/>
            <w:vAlign w:val="center"/>
          </w:tcPr>
          <w:p w:rsidR="00C25C1B" w:rsidRDefault="00C25C1B" w:rsidP="00CA0242">
            <w:pPr>
              <w:adjustRightInd w:val="0"/>
              <w:snapToGrid w:val="0"/>
              <w:spacing w:line="500" w:lineRule="exact"/>
              <w:ind w:firstLineChars="7" w:firstLine="20"/>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世界首创且领先</w:t>
            </w:r>
          </w:p>
          <w:p w:rsidR="00C25C1B" w:rsidRDefault="00C25C1B" w:rsidP="00CA0242">
            <w:pPr>
              <w:adjustRightInd w:val="0"/>
              <w:snapToGrid w:val="0"/>
              <w:spacing w:line="500" w:lineRule="exact"/>
              <w:ind w:firstLineChars="7" w:firstLine="20"/>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原创性强，国际一流</w:t>
            </w:r>
          </w:p>
          <w:p w:rsidR="00C25C1B" w:rsidRDefault="00C25C1B" w:rsidP="00CA0242">
            <w:pPr>
              <w:spacing w:line="500" w:lineRule="exact"/>
              <w:ind w:firstLineChars="7" w:firstLine="20"/>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国内领先</w:t>
            </w:r>
          </w:p>
        </w:tc>
        <w:tc>
          <w:tcPr>
            <w:tcW w:w="1401" w:type="dxa"/>
            <w:shd w:val="clear" w:color="auto" w:fill="auto"/>
            <w:vAlign w:val="center"/>
          </w:tcPr>
          <w:p w:rsidR="00C25C1B" w:rsidRDefault="00C25C1B" w:rsidP="00CA0242">
            <w:pPr>
              <w:spacing w:line="500" w:lineRule="exact"/>
              <w:ind w:firstLineChars="7" w:firstLine="2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项目阶段</w:t>
            </w:r>
          </w:p>
        </w:tc>
        <w:tc>
          <w:tcPr>
            <w:tcW w:w="3115" w:type="dxa"/>
            <w:shd w:val="clear" w:color="auto" w:fill="auto"/>
            <w:vAlign w:val="center"/>
          </w:tcPr>
          <w:p w:rsidR="00C25C1B" w:rsidRDefault="00C25C1B" w:rsidP="00CA0242">
            <w:pPr>
              <w:adjustRightInd w:val="0"/>
              <w:snapToGrid w:val="0"/>
              <w:spacing w:line="500" w:lineRule="exact"/>
              <w:ind w:firstLineChars="7" w:firstLine="20"/>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早期</w:t>
            </w:r>
          </w:p>
          <w:p w:rsidR="00C25C1B" w:rsidRDefault="00C25C1B" w:rsidP="00CA0242">
            <w:pPr>
              <w:adjustRightInd w:val="0"/>
              <w:snapToGrid w:val="0"/>
              <w:spacing w:line="500" w:lineRule="exact"/>
              <w:ind w:firstLineChars="7" w:firstLine="20"/>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中期</w:t>
            </w:r>
          </w:p>
          <w:p w:rsidR="00C25C1B" w:rsidRDefault="00C25C1B" w:rsidP="00CA0242">
            <w:pPr>
              <w:adjustRightInd w:val="0"/>
              <w:snapToGrid w:val="0"/>
              <w:spacing w:line="500" w:lineRule="exact"/>
              <w:ind w:firstLineChars="7" w:firstLine="2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sym w:font="Wingdings 2" w:char="00A3"/>
            </w:r>
            <w:r>
              <w:rPr>
                <w:rFonts w:ascii="仿宋" w:eastAsia="仿宋" w:hAnsi="仿宋" w:cs="Times New Roman" w:hint="eastAsia"/>
                <w:color w:val="000000"/>
                <w:sz w:val="28"/>
                <w:szCs w:val="28"/>
              </w:rPr>
              <w:t>近期</w:t>
            </w:r>
            <w:r>
              <w:rPr>
                <w:rFonts w:ascii="仿宋" w:eastAsia="仿宋" w:hAnsi="仿宋" w:cs="Times New Roman"/>
                <w:color w:val="000000"/>
                <w:sz w:val="28"/>
                <w:szCs w:val="28"/>
              </w:rPr>
              <w:t xml:space="preserve"> </w:t>
            </w:r>
          </w:p>
        </w:tc>
      </w:tr>
      <w:tr w:rsidR="00C25C1B" w:rsidTr="00C25C1B">
        <w:trPr>
          <w:jc w:val="center"/>
        </w:trPr>
        <w:tc>
          <w:tcPr>
            <w:tcW w:w="1816" w:type="dxa"/>
            <w:vAlign w:val="center"/>
          </w:tcPr>
          <w:p w:rsidR="00C25C1B" w:rsidRDefault="00C25C1B" w:rsidP="00CA0242">
            <w:pPr>
              <w:adjustRightInd w:val="0"/>
              <w:snapToGrid w:val="0"/>
              <w:spacing w:line="500" w:lineRule="exact"/>
              <w:ind w:firstLineChars="0" w:firstLine="0"/>
              <w:rPr>
                <w:rFonts w:ascii="仿宋" w:eastAsia="仿宋" w:hAnsi="仿宋" w:cs="Times New Roman"/>
                <w:bCs/>
                <w:color w:val="000000"/>
                <w:sz w:val="28"/>
                <w:szCs w:val="28"/>
              </w:rPr>
            </w:pPr>
            <w:r>
              <w:rPr>
                <w:rFonts w:ascii="仿宋" w:eastAsia="仿宋" w:hAnsi="仿宋" w:cs="Times New Roman"/>
                <w:bCs/>
                <w:color w:val="000000"/>
                <w:sz w:val="28"/>
                <w:szCs w:val="28"/>
              </w:rPr>
              <w:t>颠覆对象</w:t>
            </w:r>
          </w:p>
        </w:tc>
        <w:tc>
          <w:tcPr>
            <w:tcW w:w="7880" w:type="dxa"/>
            <w:gridSpan w:val="3"/>
            <w:vAlign w:val="center"/>
          </w:tcPr>
          <w:p w:rsidR="00C25C1B" w:rsidRDefault="00C25C1B" w:rsidP="00CA0242">
            <w:pPr>
              <w:adjustRightInd w:val="0"/>
              <w:snapToGrid w:val="0"/>
              <w:spacing w:line="500" w:lineRule="exact"/>
              <w:ind w:firstLineChars="0" w:firstLine="0"/>
              <w:rPr>
                <w:rFonts w:ascii="仿宋" w:eastAsia="仿宋" w:hAnsi="仿宋" w:cs="Times New Roman"/>
                <w:color w:val="000000"/>
                <w:sz w:val="28"/>
                <w:szCs w:val="28"/>
              </w:rPr>
            </w:pPr>
            <w:r>
              <w:rPr>
                <w:rFonts w:ascii="仿宋" w:eastAsia="仿宋" w:hAnsi="仿宋" w:cs="Times New Roman"/>
                <w:color w:val="000000"/>
                <w:sz w:val="28"/>
                <w:szCs w:val="28"/>
              </w:rPr>
              <w:t>拟颠覆的技术或产品，对市场或竞争格局带来的变化。限100字以内。</w:t>
            </w:r>
          </w:p>
        </w:tc>
      </w:tr>
      <w:tr w:rsidR="00C25C1B" w:rsidTr="00C25C1B">
        <w:trPr>
          <w:jc w:val="center"/>
        </w:trPr>
        <w:tc>
          <w:tcPr>
            <w:tcW w:w="1816" w:type="dxa"/>
            <w:vAlign w:val="center"/>
          </w:tcPr>
          <w:p w:rsidR="00C25C1B" w:rsidRDefault="00C25C1B" w:rsidP="00CA0242">
            <w:pPr>
              <w:adjustRightInd w:val="0"/>
              <w:snapToGrid w:val="0"/>
              <w:spacing w:line="500" w:lineRule="exact"/>
              <w:ind w:firstLineChars="0" w:firstLine="0"/>
              <w:rPr>
                <w:rFonts w:ascii="仿宋" w:eastAsia="仿宋" w:hAnsi="仿宋" w:cs="Times New Roman"/>
                <w:bCs/>
                <w:color w:val="000000"/>
                <w:sz w:val="28"/>
                <w:szCs w:val="28"/>
              </w:rPr>
            </w:pPr>
            <w:r>
              <w:rPr>
                <w:rFonts w:ascii="仿宋" w:eastAsia="仿宋" w:hAnsi="仿宋" w:cs="Times New Roman"/>
                <w:bCs/>
                <w:color w:val="000000"/>
                <w:sz w:val="28"/>
                <w:szCs w:val="28"/>
              </w:rPr>
              <w:t>应用场景</w:t>
            </w:r>
            <w:r>
              <w:rPr>
                <w:rFonts w:ascii="仿宋" w:eastAsia="仿宋" w:hAnsi="仿宋" w:cs="Times New Roman" w:hint="eastAsia"/>
                <w:bCs/>
                <w:color w:val="000000"/>
                <w:sz w:val="28"/>
                <w:szCs w:val="28"/>
              </w:rPr>
              <w:t>及主要痛点</w:t>
            </w:r>
          </w:p>
        </w:tc>
        <w:tc>
          <w:tcPr>
            <w:tcW w:w="7880" w:type="dxa"/>
            <w:gridSpan w:val="3"/>
            <w:vAlign w:val="center"/>
          </w:tcPr>
          <w:p w:rsidR="00C25C1B" w:rsidRDefault="00C25C1B" w:rsidP="00CA0242">
            <w:pPr>
              <w:adjustRightInd w:val="0"/>
              <w:snapToGrid w:val="0"/>
              <w:spacing w:line="500" w:lineRule="exact"/>
              <w:ind w:firstLineChars="0" w:firstLine="0"/>
              <w:rPr>
                <w:rFonts w:ascii="仿宋" w:eastAsia="仿宋" w:hAnsi="仿宋" w:cs="Times New Roman"/>
                <w:color w:val="000000"/>
                <w:sz w:val="28"/>
                <w:szCs w:val="28"/>
              </w:rPr>
            </w:pPr>
            <w:r>
              <w:rPr>
                <w:rFonts w:ascii="仿宋" w:eastAsia="仿宋" w:hAnsi="仿宋" w:cs="Times New Roman"/>
                <w:color w:val="000000"/>
                <w:sz w:val="28"/>
                <w:szCs w:val="28"/>
              </w:rPr>
              <w:t>拟服务的群体或满足的需求，目标应用市场的总体发展趋势、规模及增速</w:t>
            </w:r>
            <w:r>
              <w:rPr>
                <w:rFonts w:ascii="仿宋" w:eastAsia="仿宋" w:hAnsi="仿宋" w:cs="Times New Roman" w:hint="eastAsia"/>
                <w:color w:val="000000"/>
                <w:sz w:val="28"/>
                <w:szCs w:val="28"/>
              </w:rPr>
              <w:t>，主流及主要潜在技术、主要痛点（即急需解决的重要技术经济问题）</w:t>
            </w:r>
            <w:r>
              <w:rPr>
                <w:rFonts w:ascii="仿宋" w:eastAsia="仿宋" w:hAnsi="仿宋" w:cs="Times New Roman"/>
                <w:color w:val="000000"/>
                <w:sz w:val="28"/>
                <w:szCs w:val="28"/>
              </w:rPr>
              <w:t>等情况。限300字以内。</w:t>
            </w:r>
          </w:p>
        </w:tc>
      </w:tr>
      <w:tr w:rsidR="00C25C1B" w:rsidTr="00C25C1B">
        <w:trPr>
          <w:jc w:val="center"/>
        </w:trPr>
        <w:tc>
          <w:tcPr>
            <w:tcW w:w="1816" w:type="dxa"/>
            <w:vAlign w:val="center"/>
          </w:tcPr>
          <w:p w:rsidR="00C25C1B" w:rsidRDefault="00C25C1B" w:rsidP="00CA0242">
            <w:pPr>
              <w:adjustRightInd w:val="0"/>
              <w:snapToGrid w:val="0"/>
              <w:spacing w:line="500" w:lineRule="exact"/>
              <w:ind w:firstLineChars="0" w:firstLine="0"/>
              <w:rPr>
                <w:rFonts w:ascii="仿宋" w:eastAsia="仿宋" w:hAnsi="仿宋" w:cs="Times New Roman"/>
                <w:bCs/>
                <w:color w:val="000000"/>
                <w:sz w:val="28"/>
                <w:szCs w:val="28"/>
              </w:rPr>
            </w:pPr>
            <w:r>
              <w:rPr>
                <w:rFonts w:ascii="仿宋" w:eastAsia="仿宋" w:hAnsi="仿宋" w:cs="Times New Roman" w:hint="eastAsia"/>
                <w:bCs/>
                <w:color w:val="000000"/>
                <w:sz w:val="28"/>
                <w:szCs w:val="28"/>
              </w:rPr>
              <w:t>总体目标、颠覆性创新点及</w:t>
            </w:r>
            <w:r>
              <w:rPr>
                <w:rFonts w:ascii="仿宋" w:eastAsia="仿宋" w:hAnsi="仿宋" w:cs="Times New Roman"/>
                <w:bCs/>
                <w:color w:val="000000"/>
                <w:sz w:val="28"/>
                <w:szCs w:val="28"/>
              </w:rPr>
              <w:t>战略价值</w:t>
            </w:r>
          </w:p>
        </w:tc>
        <w:tc>
          <w:tcPr>
            <w:tcW w:w="7880" w:type="dxa"/>
            <w:gridSpan w:val="3"/>
            <w:vAlign w:val="center"/>
          </w:tcPr>
          <w:p w:rsidR="00C25C1B" w:rsidRDefault="00C25C1B" w:rsidP="00CA0242">
            <w:pPr>
              <w:adjustRightInd w:val="0"/>
              <w:snapToGrid w:val="0"/>
              <w:spacing w:line="5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总体目标，与颠覆性对象相比主要优势、劣势及创新点（特别是痛点解决方面），</w:t>
            </w:r>
            <w:r>
              <w:rPr>
                <w:rFonts w:ascii="仿宋" w:eastAsia="仿宋" w:hAnsi="仿宋" w:cs="Times New Roman"/>
                <w:color w:val="000000"/>
                <w:sz w:val="28"/>
                <w:szCs w:val="28"/>
              </w:rPr>
              <w:t>对技术变革、产业进步的支撑或引领作用，对国家战略需求及竞争地位的影响。限350字以内。</w:t>
            </w:r>
          </w:p>
        </w:tc>
      </w:tr>
      <w:tr w:rsidR="00C25C1B" w:rsidTr="00C25C1B">
        <w:trPr>
          <w:jc w:val="center"/>
        </w:trPr>
        <w:tc>
          <w:tcPr>
            <w:tcW w:w="1816" w:type="dxa"/>
            <w:vAlign w:val="center"/>
          </w:tcPr>
          <w:p w:rsidR="00C25C1B" w:rsidRDefault="00C25C1B" w:rsidP="00CA0242">
            <w:pPr>
              <w:adjustRightInd w:val="0"/>
              <w:snapToGrid w:val="0"/>
              <w:spacing w:line="500" w:lineRule="exact"/>
              <w:ind w:firstLineChars="0" w:firstLine="0"/>
              <w:rPr>
                <w:rFonts w:ascii="仿宋" w:eastAsia="仿宋" w:hAnsi="仿宋" w:cs="Times New Roman"/>
                <w:bCs/>
                <w:color w:val="000000"/>
                <w:sz w:val="28"/>
                <w:szCs w:val="28"/>
              </w:rPr>
            </w:pPr>
            <w:r>
              <w:rPr>
                <w:rFonts w:ascii="仿宋" w:eastAsia="仿宋" w:hAnsi="仿宋" w:cs="Times New Roman" w:hint="eastAsia"/>
                <w:bCs/>
                <w:color w:val="000000"/>
                <w:sz w:val="28"/>
                <w:szCs w:val="28"/>
              </w:rPr>
              <w:t>技术内容</w:t>
            </w:r>
          </w:p>
          <w:p w:rsidR="00C25C1B" w:rsidRDefault="00C25C1B" w:rsidP="00CA0242">
            <w:pPr>
              <w:adjustRightInd w:val="0"/>
              <w:snapToGrid w:val="0"/>
              <w:spacing w:line="500" w:lineRule="exact"/>
              <w:ind w:firstLineChars="0" w:firstLine="0"/>
              <w:rPr>
                <w:rFonts w:ascii="仿宋" w:eastAsia="仿宋" w:hAnsi="仿宋" w:cs="Times New Roman"/>
                <w:bCs/>
                <w:color w:val="000000"/>
                <w:sz w:val="28"/>
                <w:szCs w:val="28"/>
              </w:rPr>
            </w:pPr>
            <w:r>
              <w:rPr>
                <w:rFonts w:ascii="仿宋" w:eastAsia="仿宋" w:hAnsi="仿宋" w:cs="Times New Roman"/>
                <w:bCs/>
                <w:color w:val="000000"/>
                <w:sz w:val="28"/>
                <w:szCs w:val="28"/>
              </w:rPr>
              <w:t>当前基础</w:t>
            </w:r>
          </w:p>
        </w:tc>
        <w:tc>
          <w:tcPr>
            <w:tcW w:w="7880" w:type="dxa"/>
            <w:gridSpan w:val="3"/>
            <w:vAlign w:val="center"/>
          </w:tcPr>
          <w:p w:rsidR="00C25C1B" w:rsidRDefault="00C25C1B" w:rsidP="00CA0242">
            <w:pPr>
              <w:adjustRightInd w:val="0"/>
              <w:snapToGrid w:val="0"/>
              <w:spacing w:line="5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主要技术原理及路线、</w:t>
            </w:r>
            <w:r>
              <w:rPr>
                <w:rFonts w:ascii="仿宋" w:eastAsia="仿宋" w:hAnsi="仿宋" w:cs="Times New Roman"/>
                <w:color w:val="000000"/>
                <w:sz w:val="28"/>
                <w:szCs w:val="28"/>
              </w:rPr>
              <w:t>项目研发具备的研究基础。限350字以内。</w:t>
            </w:r>
          </w:p>
        </w:tc>
      </w:tr>
      <w:tr w:rsidR="00C25C1B" w:rsidTr="00C25C1B">
        <w:trPr>
          <w:jc w:val="center"/>
        </w:trPr>
        <w:tc>
          <w:tcPr>
            <w:tcW w:w="1816" w:type="dxa"/>
            <w:vAlign w:val="center"/>
          </w:tcPr>
          <w:p w:rsidR="00C25C1B" w:rsidRDefault="00C25C1B" w:rsidP="00CA0242">
            <w:pPr>
              <w:adjustRightInd w:val="0"/>
              <w:snapToGrid w:val="0"/>
              <w:spacing w:line="500" w:lineRule="exact"/>
              <w:ind w:firstLineChars="0" w:firstLine="0"/>
              <w:rPr>
                <w:rFonts w:ascii="仿宋" w:eastAsia="仿宋" w:hAnsi="仿宋" w:cs="Times New Roman"/>
                <w:bCs/>
                <w:color w:val="000000"/>
                <w:sz w:val="28"/>
                <w:szCs w:val="28"/>
              </w:rPr>
            </w:pPr>
            <w:r>
              <w:rPr>
                <w:rFonts w:ascii="仿宋" w:eastAsia="仿宋" w:hAnsi="仿宋" w:cs="Times New Roman" w:hint="eastAsia"/>
                <w:bCs/>
                <w:color w:val="000000"/>
                <w:sz w:val="28"/>
                <w:szCs w:val="28"/>
              </w:rPr>
              <w:t>知识产权及产业化条件</w:t>
            </w:r>
          </w:p>
        </w:tc>
        <w:tc>
          <w:tcPr>
            <w:tcW w:w="7880" w:type="dxa"/>
            <w:gridSpan w:val="3"/>
            <w:vAlign w:val="center"/>
          </w:tcPr>
          <w:p w:rsidR="00C25C1B" w:rsidRDefault="00C25C1B" w:rsidP="00CA0242">
            <w:pPr>
              <w:adjustRightInd w:val="0"/>
              <w:snapToGrid w:val="0"/>
              <w:spacing w:line="500" w:lineRule="exact"/>
              <w:ind w:firstLineChars="0" w:firstLine="0"/>
              <w:rPr>
                <w:rFonts w:ascii="仿宋" w:eastAsia="仿宋" w:hAnsi="仿宋" w:cs="Times New Roman"/>
                <w:color w:val="000000"/>
                <w:sz w:val="28"/>
                <w:szCs w:val="28"/>
              </w:rPr>
            </w:pPr>
            <w:r>
              <w:rPr>
                <w:rFonts w:ascii="仿宋" w:eastAsia="仿宋" w:hAnsi="仿宋" w:cs="Times New Roman" w:hint="eastAsia"/>
                <w:color w:val="000000"/>
                <w:sz w:val="28"/>
                <w:szCs w:val="28"/>
              </w:rPr>
              <w:t>知识产权来源及使用条件、供应链完备情况。限</w:t>
            </w:r>
            <w:r>
              <w:rPr>
                <w:rFonts w:ascii="仿宋" w:eastAsia="仿宋" w:hAnsi="仿宋" w:cs="Times New Roman"/>
                <w:color w:val="000000"/>
                <w:sz w:val="28"/>
                <w:szCs w:val="28"/>
              </w:rPr>
              <w:t>10</w:t>
            </w:r>
            <w:r>
              <w:rPr>
                <w:rFonts w:ascii="仿宋" w:eastAsia="仿宋" w:hAnsi="仿宋" w:cs="Times New Roman" w:hint="eastAsia"/>
                <w:color w:val="000000"/>
                <w:sz w:val="28"/>
                <w:szCs w:val="28"/>
              </w:rPr>
              <w:t>0字以内。</w:t>
            </w:r>
          </w:p>
        </w:tc>
      </w:tr>
      <w:tr w:rsidR="00C25C1B" w:rsidTr="00C25C1B">
        <w:trPr>
          <w:jc w:val="center"/>
        </w:trPr>
        <w:tc>
          <w:tcPr>
            <w:tcW w:w="1816" w:type="dxa"/>
            <w:vAlign w:val="center"/>
          </w:tcPr>
          <w:p w:rsidR="00C25C1B" w:rsidRDefault="00C25C1B" w:rsidP="00CA0242">
            <w:pPr>
              <w:adjustRightInd w:val="0"/>
              <w:snapToGrid w:val="0"/>
              <w:spacing w:line="500" w:lineRule="exact"/>
              <w:ind w:firstLineChars="0" w:firstLine="0"/>
              <w:rPr>
                <w:rFonts w:ascii="仿宋" w:eastAsia="仿宋" w:hAnsi="仿宋" w:cs="Times New Roman"/>
                <w:bCs/>
                <w:color w:val="000000"/>
                <w:sz w:val="28"/>
                <w:szCs w:val="28"/>
              </w:rPr>
            </w:pPr>
            <w:r>
              <w:rPr>
                <w:rFonts w:ascii="仿宋" w:eastAsia="仿宋" w:hAnsi="仿宋" w:cs="Times New Roman" w:hint="eastAsia"/>
                <w:bCs/>
                <w:color w:val="000000"/>
                <w:sz w:val="28"/>
                <w:szCs w:val="28"/>
              </w:rPr>
              <w:t>实施计划及</w:t>
            </w:r>
            <w:r>
              <w:rPr>
                <w:rFonts w:ascii="仿宋" w:eastAsia="仿宋" w:hAnsi="仿宋" w:cs="Times New Roman"/>
                <w:bCs/>
                <w:color w:val="000000"/>
                <w:sz w:val="28"/>
                <w:szCs w:val="28"/>
              </w:rPr>
              <w:t>预期成果</w:t>
            </w:r>
          </w:p>
        </w:tc>
        <w:tc>
          <w:tcPr>
            <w:tcW w:w="7880" w:type="dxa"/>
            <w:gridSpan w:val="3"/>
            <w:vAlign w:val="center"/>
          </w:tcPr>
          <w:p w:rsidR="00C25C1B" w:rsidRDefault="00C25C1B" w:rsidP="00CA0242">
            <w:pPr>
              <w:adjustRightInd w:val="0"/>
              <w:snapToGrid w:val="0"/>
              <w:spacing w:line="500" w:lineRule="exact"/>
              <w:ind w:firstLineChars="0" w:firstLine="0"/>
              <w:rPr>
                <w:rFonts w:ascii="仿宋" w:eastAsia="仿宋" w:hAnsi="仿宋" w:cs="Times New Roman"/>
                <w:color w:val="000000"/>
                <w:sz w:val="28"/>
                <w:szCs w:val="28"/>
              </w:rPr>
            </w:pPr>
            <w:r>
              <w:rPr>
                <w:rFonts w:ascii="仿宋" w:eastAsia="仿宋" w:hAnsi="仿宋" w:cs="Times New Roman"/>
                <w:color w:val="000000"/>
                <w:sz w:val="28"/>
                <w:szCs w:val="28"/>
              </w:rPr>
              <w:t>项目</w:t>
            </w:r>
            <w:r>
              <w:rPr>
                <w:rFonts w:ascii="仿宋" w:eastAsia="仿宋" w:hAnsi="仿宋" w:cs="Times New Roman" w:hint="eastAsia"/>
                <w:color w:val="000000"/>
                <w:sz w:val="28"/>
                <w:szCs w:val="28"/>
              </w:rPr>
              <w:t>任务</w:t>
            </w:r>
            <w:r>
              <w:rPr>
                <w:rFonts w:ascii="仿宋" w:eastAsia="仿宋" w:hAnsi="仿宋" w:cs="Times New Roman"/>
                <w:color w:val="000000"/>
                <w:sz w:val="28"/>
                <w:szCs w:val="28"/>
              </w:rPr>
              <w:t>规划，</w:t>
            </w:r>
            <w:r>
              <w:rPr>
                <w:rFonts w:ascii="仿宋" w:eastAsia="仿宋" w:hAnsi="仿宋" w:cs="Times New Roman" w:hint="eastAsia"/>
                <w:color w:val="000000"/>
                <w:sz w:val="28"/>
                <w:szCs w:val="28"/>
              </w:rPr>
              <w:t>本期主要任务及</w:t>
            </w:r>
            <w:r>
              <w:rPr>
                <w:rFonts w:ascii="仿宋" w:eastAsia="仿宋" w:hAnsi="仿宋" w:cs="Times New Roman"/>
                <w:color w:val="000000"/>
                <w:sz w:val="28"/>
                <w:szCs w:val="28"/>
              </w:rPr>
              <w:t>预期取得的成果形式、阶段和水平等。限200字以内。</w:t>
            </w:r>
          </w:p>
        </w:tc>
      </w:tr>
      <w:tr w:rsidR="00C25C1B" w:rsidTr="00C25C1B">
        <w:trPr>
          <w:jc w:val="center"/>
        </w:trPr>
        <w:tc>
          <w:tcPr>
            <w:tcW w:w="1816" w:type="dxa"/>
            <w:vAlign w:val="center"/>
          </w:tcPr>
          <w:p w:rsidR="00C25C1B" w:rsidRDefault="00C25C1B" w:rsidP="00CA0242">
            <w:pPr>
              <w:adjustRightInd w:val="0"/>
              <w:snapToGrid w:val="0"/>
              <w:spacing w:line="500" w:lineRule="exact"/>
              <w:ind w:firstLineChars="0" w:firstLine="0"/>
              <w:rPr>
                <w:rFonts w:ascii="仿宋" w:eastAsia="仿宋" w:hAnsi="仿宋" w:cs="Times New Roman"/>
                <w:bCs/>
                <w:color w:val="000000"/>
                <w:sz w:val="28"/>
                <w:szCs w:val="28"/>
              </w:rPr>
            </w:pPr>
            <w:r>
              <w:rPr>
                <w:rFonts w:ascii="仿宋" w:eastAsia="仿宋" w:hAnsi="仿宋" w:cs="Times New Roman"/>
                <w:bCs/>
                <w:color w:val="000000"/>
                <w:sz w:val="28"/>
                <w:szCs w:val="28"/>
              </w:rPr>
              <w:t>主要风险</w:t>
            </w:r>
          </w:p>
        </w:tc>
        <w:tc>
          <w:tcPr>
            <w:tcW w:w="7880" w:type="dxa"/>
            <w:gridSpan w:val="3"/>
            <w:vAlign w:val="center"/>
          </w:tcPr>
          <w:p w:rsidR="00C25C1B" w:rsidRDefault="00C25C1B" w:rsidP="00CA0242">
            <w:pPr>
              <w:adjustRightInd w:val="0"/>
              <w:snapToGrid w:val="0"/>
              <w:spacing w:line="500" w:lineRule="exact"/>
              <w:ind w:firstLineChars="0" w:firstLine="0"/>
              <w:rPr>
                <w:rFonts w:ascii="仿宋" w:eastAsia="仿宋" w:hAnsi="仿宋" w:cs="Times New Roman"/>
                <w:color w:val="000000"/>
                <w:sz w:val="28"/>
                <w:szCs w:val="28"/>
              </w:rPr>
            </w:pPr>
            <w:r>
              <w:rPr>
                <w:rFonts w:ascii="仿宋" w:eastAsia="仿宋" w:hAnsi="仿宋" w:cs="Times New Roman"/>
                <w:color w:val="000000"/>
                <w:sz w:val="28"/>
                <w:szCs w:val="28"/>
              </w:rPr>
              <w:t>项目执行存在的主要风险。限100字以内。</w:t>
            </w:r>
          </w:p>
        </w:tc>
      </w:tr>
    </w:tbl>
    <w:p w:rsidR="00C25C1B" w:rsidRDefault="00C25C1B" w:rsidP="00C25C1B">
      <w:pPr>
        <w:ind w:firstLine="640"/>
        <w:rPr>
          <w:rFonts w:eastAsia="仿宋" w:cs="Times New Roman"/>
          <w:color w:val="000000"/>
          <w:szCs w:val="21"/>
        </w:rPr>
        <w:sectPr w:rsidR="00C25C1B" w:rsidSect="00724575">
          <w:headerReference w:type="even" r:id="rId8"/>
          <w:headerReference w:type="default" r:id="rId9"/>
          <w:footerReference w:type="even" r:id="rId10"/>
          <w:footerReference w:type="default" r:id="rId11"/>
          <w:headerReference w:type="first" r:id="rId12"/>
          <w:footerReference w:type="first" r:id="rId13"/>
          <w:pgSz w:w="11906" w:h="16838"/>
          <w:pgMar w:top="1531" w:right="1361" w:bottom="1361" w:left="1361" w:header="851" w:footer="992" w:gutter="0"/>
          <w:cols w:space="0"/>
          <w:docGrid w:type="lines" w:linePitch="435"/>
        </w:sectPr>
      </w:pPr>
    </w:p>
    <w:p w:rsidR="00C25C1B" w:rsidRDefault="00C25C1B" w:rsidP="00C25C1B">
      <w:pPr>
        <w:numPr>
          <w:ilvl w:val="0"/>
          <w:numId w:val="4"/>
        </w:numPr>
        <w:adjustRightInd w:val="0"/>
        <w:snapToGrid w:val="0"/>
        <w:ind w:firstLineChars="0"/>
        <w:jc w:val="center"/>
        <w:outlineLvl w:val="2"/>
        <w:rPr>
          <w:rFonts w:ascii="黑体" w:eastAsia="黑体" w:hAnsi="黑体" w:cs="Times New Roman"/>
          <w:bCs/>
          <w:color w:val="000000"/>
          <w:kern w:val="44"/>
          <w:sz w:val="36"/>
          <w:szCs w:val="36"/>
        </w:rPr>
      </w:pPr>
      <w:r>
        <w:rPr>
          <w:rFonts w:ascii="黑体" w:eastAsia="黑体" w:hAnsi="黑体" w:cs="Times New Roman" w:hint="eastAsia"/>
          <w:bCs/>
          <w:color w:val="000000"/>
          <w:kern w:val="44"/>
          <w:sz w:val="36"/>
          <w:szCs w:val="36"/>
        </w:rPr>
        <w:t>项目建议书</w:t>
      </w:r>
    </w:p>
    <w:p w:rsidR="00C25C1B" w:rsidRPr="00C25C1B" w:rsidRDefault="00C25C1B" w:rsidP="00C25C1B">
      <w:pPr>
        <w:snapToGrid w:val="0"/>
        <w:ind w:firstLineChars="0" w:firstLine="560"/>
        <w:rPr>
          <w:rFonts w:cs="Times New Roman"/>
          <w:color w:val="000000"/>
          <w:sz w:val="30"/>
          <w:szCs w:val="30"/>
        </w:rPr>
      </w:pPr>
      <w:r w:rsidRPr="00C25C1B">
        <w:rPr>
          <w:rFonts w:cs="Times New Roman"/>
          <w:color w:val="000000"/>
          <w:sz w:val="30"/>
          <w:szCs w:val="30"/>
        </w:rPr>
        <w:t>（限</w:t>
      </w:r>
      <w:r w:rsidRPr="00C25C1B">
        <w:rPr>
          <w:rFonts w:cs="Times New Roman"/>
          <w:color w:val="000000"/>
          <w:sz w:val="30"/>
          <w:szCs w:val="30"/>
        </w:rPr>
        <w:t>3000</w:t>
      </w:r>
      <w:r w:rsidRPr="00C25C1B">
        <w:rPr>
          <w:rFonts w:cs="Times New Roman"/>
          <w:color w:val="000000"/>
          <w:sz w:val="30"/>
          <w:szCs w:val="30"/>
        </w:rPr>
        <w:t>字以内）</w:t>
      </w:r>
    </w:p>
    <w:p w:rsidR="00C25C1B" w:rsidRPr="00C25C1B" w:rsidRDefault="00C25C1B" w:rsidP="00C25C1B">
      <w:pPr>
        <w:snapToGrid w:val="0"/>
        <w:ind w:firstLineChars="0" w:firstLine="560"/>
        <w:rPr>
          <w:rFonts w:ascii="仿宋_GB2312" w:hAnsi="仿宋" w:cs="Times New Roman" w:hint="eastAsia"/>
          <w:color w:val="000000"/>
          <w:sz w:val="30"/>
          <w:szCs w:val="30"/>
        </w:rPr>
      </w:pPr>
      <w:r w:rsidRPr="00C25C1B">
        <w:rPr>
          <w:rFonts w:cs="Times New Roman"/>
          <w:color w:val="000000"/>
          <w:sz w:val="30"/>
          <w:szCs w:val="30"/>
        </w:rPr>
        <w:t>简要介绍项目（如光刻机光源技术）拟服务的场景（产业，如集成电路），为其中某行业产品（产业中的某类产品，如光刻机）提供的主要功能（光源的功能），重大创新点，拟颠覆对象及对格局的改变。（限</w:t>
      </w:r>
      <w:r w:rsidRPr="00C25C1B">
        <w:rPr>
          <w:rFonts w:cs="Times New Roman"/>
          <w:color w:val="000000"/>
          <w:sz w:val="30"/>
          <w:szCs w:val="30"/>
        </w:rPr>
        <w:t>100</w:t>
      </w:r>
      <w:r w:rsidRPr="00C25C1B">
        <w:rPr>
          <w:rFonts w:cs="Times New Roman"/>
          <w:color w:val="000000"/>
          <w:sz w:val="30"/>
          <w:szCs w:val="30"/>
        </w:rPr>
        <w:t>字以</w:t>
      </w:r>
      <w:r w:rsidRPr="00C25C1B">
        <w:rPr>
          <w:rFonts w:ascii="仿宋_GB2312" w:hAnsi="仿宋" w:cs="Times New Roman" w:hint="eastAsia"/>
          <w:color w:val="000000"/>
          <w:sz w:val="30"/>
          <w:szCs w:val="30"/>
        </w:rPr>
        <w:t>内）</w:t>
      </w:r>
    </w:p>
    <w:p w:rsidR="00C25C1B" w:rsidRPr="00C25C1B" w:rsidRDefault="00C25C1B" w:rsidP="00C25C1B">
      <w:pPr>
        <w:tabs>
          <w:tab w:val="left" w:pos="1200"/>
        </w:tabs>
        <w:snapToGrid w:val="0"/>
        <w:ind w:left="560" w:firstLineChars="0" w:firstLine="0"/>
        <w:outlineLvl w:val="0"/>
        <w:rPr>
          <w:rFonts w:ascii="黑体" w:eastAsia="黑体" w:hAnsi="黑体" w:cs="Times New Roman"/>
          <w:color w:val="000000"/>
          <w:sz w:val="30"/>
          <w:szCs w:val="30"/>
        </w:rPr>
      </w:pPr>
      <w:r>
        <w:rPr>
          <w:rFonts w:ascii="黑体" w:eastAsia="黑体" w:hAnsi="黑体" w:cs="Times New Roman" w:hint="eastAsia"/>
          <w:color w:val="000000"/>
          <w:sz w:val="30"/>
          <w:szCs w:val="30"/>
        </w:rPr>
        <w:t>一、</w:t>
      </w:r>
      <w:r w:rsidRPr="00C25C1B">
        <w:rPr>
          <w:rFonts w:ascii="黑体" w:eastAsia="黑体" w:hAnsi="黑体" w:cs="Times New Roman" w:hint="eastAsia"/>
          <w:color w:val="000000"/>
          <w:sz w:val="30"/>
          <w:szCs w:val="30"/>
        </w:rPr>
        <w:t>应用场景及颠覆对象</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（一）</w:t>
      </w:r>
      <w:r w:rsidRPr="00C25C1B">
        <w:rPr>
          <w:rFonts w:ascii="楷体_GB2312" w:eastAsia="楷体_GB2312" w:hAnsi="楷体_GB2312" w:cs="楷体_GB2312" w:hint="eastAsia"/>
          <w:b/>
          <w:bCs/>
          <w:color w:val="000000"/>
          <w:sz w:val="30"/>
          <w:szCs w:val="30"/>
        </w:rPr>
        <w:t>场景影响力及趋势</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说明该场景在全球及中国经济、社会或安全发展中的重要地位、发展趋势。</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说明行业产品在该场景中的核心作用，主要生产商（即项目产品的购买者和目标市场），发展趋势。</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（二）</w:t>
      </w:r>
      <w:r w:rsidRPr="00C25C1B">
        <w:rPr>
          <w:rFonts w:ascii="楷体_GB2312" w:eastAsia="楷体_GB2312" w:hAnsi="楷体_GB2312" w:cs="楷体_GB2312" w:hint="eastAsia"/>
          <w:b/>
          <w:bCs/>
          <w:color w:val="000000"/>
          <w:sz w:val="30"/>
          <w:szCs w:val="30"/>
        </w:rPr>
        <w:t>技术需求情况</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说明项目提供的主要功能在行业产品中的关键核心作用，规模及潜力、主要技术经济指标要求。</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（三）</w:t>
      </w:r>
      <w:r w:rsidRPr="00C25C1B">
        <w:rPr>
          <w:rFonts w:ascii="楷体_GB2312" w:eastAsia="楷体_GB2312" w:hAnsi="楷体_GB2312" w:cs="楷体_GB2312" w:hint="eastAsia"/>
          <w:b/>
          <w:bCs/>
          <w:color w:val="000000"/>
          <w:sz w:val="30"/>
          <w:szCs w:val="30"/>
        </w:rPr>
        <w:t>颠覆对象情况</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主流及主要潜在颠覆对象（即提供类似功能的技术）主要痛点（主流及主要潜在的颠覆对象没有充分满足的重要要求）及主要原因（表述方式参考：因为</w:t>
      </w:r>
      <w:r w:rsidRPr="00C25C1B">
        <w:rPr>
          <w:rFonts w:ascii="仿宋_GB2312" w:hAnsi="仿宋" w:cs="Times New Roman"/>
          <w:color w:val="000000"/>
          <w:sz w:val="30"/>
          <w:szCs w:val="30"/>
        </w:rPr>
        <w:t>……</w:t>
      </w:r>
      <w:r w:rsidRPr="00C25C1B">
        <w:rPr>
          <w:rFonts w:ascii="仿宋_GB2312" w:hAnsi="仿宋" w:cs="Times New Roman" w:hint="eastAsia"/>
          <w:color w:val="000000"/>
          <w:sz w:val="30"/>
          <w:szCs w:val="30"/>
        </w:rPr>
        <w:t>，导致</w:t>
      </w:r>
      <w:r w:rsidRPr="00C25C1B">
        <w:rPr>
          <w:rFonts w:ascii="仿宋_GB2312" w:hAnsi="仿宋" w:cs="Times New Roman"/>
          <w:color w:val="000000"/>
          <w:sz w:val="30"/>
          <w:szCs w:val="30"/>
        </w:rPr>
        <w:t>……</w:t>
      </w:r>
      <w:r w:rsidRPr="00C25C1B">
        <w:rPr>
          <w:rFonts w:ascii="仿宋_GB2312" w:hAnsi="仿宋" w:cs="Times New Roman" w:hint="eastAsia"/>
          <w:color w:val="000000"/>
          <w:sz w:val="30"/>
          <w:szCs w:val="30"/>
        </w:rPr>
        <w:t>）。</w:t>
      </w:r>
    </w:p>
    <w:p w:rsidR="00C25C1B" w:rsidRPr="00C25C1B" w:rsidRDefault="00C25C1B" w:rsidP="00C25C1B">
      <w:pPr>
        <w:tabs>
          <w:tab w:val="left" w:pos="1200"/>
        </w:tabs>
        <w:snapToGrid w:val="0"/>
        <w:ind w:left="560" w:firstLineChars="0" w:firstLine="0"/>
        <w:outlineLvl w:val="0"/>
        <w:rPr>
          <w:rFonts w:ascii="黑体" w:eastAsia="黑体" w:hAnsi="黑体" w:cs="Times New Roman"/>
          <w:color w:val="000000"/>
          <w:sz w:val="30"/>
          <w:szCs w:val="30"/>
        </w:rPr>
      </w:pPr>
      <w:r>
        <w:rPr>
          <w:rFonts w:ascii="黑体" w:eastAsia="黑体" w:hAnsi="黑体" w:cs="Times New Roman" w:hint="eastAsia"/>
          <w:color w:val="000000"/>
          <w:sz w:val="30"/>
          <w:szCs w:val="30"/>
        </w:rPr>
        <w:t>二、</w:t>
      </w:r>
      <w:r w:rsidRPr="00C25C1B">
        <w:rPr>
          <w:rFonts w:ascii="黑体" w:eastAsia="黑体" w:hAnsi="黑体" w:cs="Times New Roman" w:hint="eastAsia"/>
          <w:color w:val="000000"/>
          <w:sz w:val="30"/>
          <w:szCs w:val="30"/>
        </w:rPr>
        <w:t>主要目标及战略价值</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（一）</w:t>
      </w:r>
      <w:r w:rsidRPr="00C25C1B">
        <w:rPr>
          <w:rFonts w:ascii="楷体_GB2312" w:eastAsia="楷体_GB2312" w:hAnsi="楷体_GB2312" w:cs="楷体_GB2312" w:hint="eastAsia"/>
          <w:b/>
          <w:bCs/>
          <w:color w:val="000000"/>
          <w:sz w:val="30"/>
          <w:szCs w:val="30"/>
        </w:rPr>
        <w:t>目标</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说明本项目总体目标（总体成果形式及水平、在转化应用方面拟达到的阶段）、本期拟实现目标。</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在主要技术经济指标要求方面颠覆性对象水平、本项目本期及总体拟达到水平对比。（建议用表格形式）</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（二）</w:t>
      </w:r>
      <w:r w:rsidRPr="00C25C1B">
        <w:rPr>
          <w:rFonts w:ascii="楷体_GB2312" w:eastAsia="楷体_GB2312" w:hAnsi="楷体_GB2312" w:cs="楷体_GB2312" w:hint="eastAsia"/>
          <w:b/>
          <w:bCs/>
          <w:color w:val="000000"/>
          <w:sz w:val="30"/>
          <w:szCs w:val="30"/>
        </w:rPr>
        <w:t>颠覆性创新点</w:t>
      </w:r>
    </w:p>
    <w:p w:rsidR="00C25C1B" w:rsidRPr="00C25C1B" w:rsidRDefault="00C25C1B" w:rsidP="00C25C1B">
      <w:pPr>
        <w:snapToGrid w:val="0"/>
        <w:ind w:firstLineChars="0" w:firstLine="560"/>
        <w:rPr>
          <w:rFonts w:ascii="仿宋_GB2312" w:hAnsi="仿宋" w:cs="Times New Roman"/>
          <w:color w:val="000000"/>
          <w:spacing w:val="-4"/>
          <w:sz w:val="30"/>
          <w:szCs w:val="30"/>
        </w:rPr>
      </w:pPr>
      <w:r w:rsidRPr="00C25C1B">
        <w:rPr>
          <w:rFonts w:ascii="仿宋_GB2312" w:hAnsi="仿宋" w:cs="Times New Roman" w:hint="eastAsia"/>
          <w:color w:val="000000"/>
          <w:spacing w:val="-4"/>
          <w:sz w:val="30"/>
          <w:szCs w:val="30"/>
        </w:rPr>
        <w:t>主要创新点及该创新点产生的影响，特别是痛点解决方面要突出说明。</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（三）</w:t>
      </w:r>
      <w:r w:rsidRPr="00C25C1B">
        <w:rPr>
          <w:rFonts w:ascii="楷体_GB2312" w:eastAsia="楷体_GB2312" w:hAnsi="楷体_GB2312" w:cs="楷体_GB2312" w:hint="eastAsia"/>
          <w:b/>
          <w:bCs/>
          <w:color w:val="000000"/>
          <w:sz w:val="30"/>
          <w:szCs w:val="30"/>
        </w:rPr>
        <w:t>战略意义</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对竞争格局的改变（即对技术、产业及社会进步或变革带来何种重要影响，市场份额如何变化及国际竞争格局的改变等）。</w:t>
      </w:r>
    </w:p>
    <w:p w:rsidR="00C25C1B" w:rsidRPr="00C25C1B" w:rsidRDefault="00C25C1B" w:rsidP="00C25C1B">
      <w:pPr>
        <w:tabs>
          <w:tab w:val="left" w:pos="1200"/>
        </w:tabs>
        <w:snapToGrid w:val="0"/>
        <w:ind w:left="560" w:firstLineChars="0" w:firstLine="0"/>
        <w:outlineLvl w:val="0"/>
        <w:rPr>
          <w:rFonts w:ascii="黑体" w:eastAsia="黑体" w:hAnsi="黑体" w:cs="Times New Roman"/>
          <w:color w:val="000000"/>
          <w:sz w:val="30"/>
          <w:szCs w:val="30"/>
        </w:rPr>
      </w:pPr>
      <w:r>
        <w:rPr>
          <w:rFonts w:ascii="黑体" w:eastAsia="黑体" w:hAnsi="黑体" w:cs="Times New Roman" w:hint="eastAsia"/>
          <w:color w:val="000000"/>
          <w:sz w:val="30"/>
          <w:szCs w:val="30"/>
        </w:rPr>
        <w:t>三、</w:t>
      </w:r>
      <w:r w:rsidRPr="00C25C1B">
        <w:rPr>
          <w:rFonts w:ascii="黑体" w:eastAsia="黑体" w:hAnsi="黑体" w:cs="Times New Roman" w:hint="eastAsia"/>
          <w:color w:val="000000"/>
          <w:sz w:val="30"/>
          <w:szCs w:val="30"/>
        </w:rPr>
        <w:t>技术原理、技术路线及当前进展</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（一）</w:t>
      </w:r>
      <w:r w:rsidRPr="00C25C1B">
        <w:rPr>
          <w:rFonts w:ascii="楷体_GB2312" w:eastAsia="楷体_GB2312" w:hAnsi="楷体_GB2312" w:cs="楷体_GB2312" w:hint="eastAsia"/>
          <w:b/>
          <w:bCs/>
          <w:color w:val="000000"/>
          <w:sz w:val="30"/>
          <w:szCs w:val="30"/>
        </w:rPr>
        <w:t>技术原理</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技术原理（简要描述项目总体原理，重点说明拟解决的关键科学技术问题及研究原理、主要内容，突出解决痛点及原创性原理，表述方式参考：通过</w:t>
      </w:r>
      <w:r w:rsidRPr="00C25C1B">
        <w:rPr>
          <w:rFonts w:ascii="仿宋_GB2312" w:hAnsi="仿宋" w:cs="Times New Roman"/>
          <w:color w:val="000000"/>
          <w:sz w:val="30"/>
          <w:szCs w:val="30"/>
        </w:rPr>
        <w:t>……</w:t>
      </w:r>
      <w:r w:rsidRPr="00C25C1B">
        <w:rPr>
          <w:rFonts w:ascii="仿宋_GB2312" w:hAnsi="仿宋" w:cs="Times New Roman" w:hint="eastAsia"/>
          <w:color w:val="000000"/>
          <w:sz w:val="30"/>
          <w:szCs w:val="30"/>
        </w:rPr>
        <w:t>，解决或实现</w:t>
      </w:r>
      <w:r w:rsidRPr="00C25C1B">
        <w:rPr>
          <w:rFonts w:ascii="仿宋_GB2312" w:hAnsi="仿宋" w:cs="Times New Roman"/>
          <w:color w:val="000000"/>
          <w:sz w:val="30"/>
          <w:szCs w:val="30"/>
        </w:rPr>
        <w:t>……</w:t>
      </w:r>
      <w:r w:rsidRPr="00C25C1B">
        <w:rPr>
          <w:rFonts w:ascii="仿宋_GB2312" w:hAnsi="仿宋" w:cs="Times New Roman" w:hint="eastAsia"/>
          <w:color w:val="000000"/>
          <w:sz w:val="30"/>
          <w:szCs w:val="30"/>
        </w:rPr>
        <w:t>）。</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（二）</w:t>
      </w:r>
      <w:r w:rsidRPr="00C25C1B">
        <w:rPr>
          <w:rFonts w:ascii="楷体_GB2312" w:eastAsia="楷体_GB2312" w:hAnsi="楷体_GB2312" w:cs="楷体_GB2312" w:hint="eastAsia"/>
          <w:b/>
          <w:bCs/>
          <w:color w:val="000000"/>
          <w:sz w:val="30"/>
          <w:szCs w:val="30"/>
        </w:rPr>
        <w:t>技术路线及进展</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技术路线（画出技术路线图及说明逻辑关系，明确技术生死点），各关键技术主要技术点的研究方法、步骤，实现的目标（目的），当前进展。</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转化应用进展。</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（三）</w:t>
      </w:r>
      <w:r w:rsidRPr="00C25C1B">
        <w:rPr>
          <w:rFonts w:ascii="楷体_GB2312" w:eastAsia="楷体_GB2312" w:hAnsi="楷体_GB2312" w:cs="楷体_GB2312" w:hint="eastAsia"/>
          <w:b/>
          <w:bCs/>
          <w:color w:val="000000"/>
          <w:sz w:val="30"/>
          <w:szCs w:val="30"/>
        </w:rPr>
        <w:t>不足及解决思路</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本项目尚存在的主要不足（简要说明与技术经济目标要求的差距、关键核心技术尚需提升之处等不足）及解决思路。</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（四）</w:t>
      </w:r>
      <w:r w:rsidRPr="00C25C1B">
        <w:rPr>
          <w:rFonts w:ascii="楷体_GB2312" w:eastAsia="楷体_GB2312" w:hAnsi="楷体_GB2312" w:cs="楷体_GB2312" w:hint="eastAsia"/>
          <w:b/>
          <w:bCs/>
          <w:color w:val="000000"/>
          <w:sz w:val="30"/>
          <w:szCs w:val="30"/>
        </w:rPr>
        <w:t>知识产权情况</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背景知识产权来源及使用条件、前景知识产权归属及使用条件。</w:t>
      </w:r>
    </w:p>
    <w:p w:rsidR="00C25C1B" w:rsidRPr="00C25C1B" w:rsidRDefault="00C25C1B" w:rsidP="00C25C1B">
      <w:pPr>
        <w:tabs>
          <w:tab w:val="left" w:pos="1200"/>
        </w:tabs>
        <w:snapToGrid w:val="0"/>
        <w:ind w:left="560" w:firstLineChars="0" w:firstLine="0"/>
        <w:outlineLvl w:val="0"/>
        <w:rPr>
          <w:rFonts w:ascii="黑体" w:eastAsia="黑体" w:hAnsi="黑体" w:cs="Times New Roman"/>
          <w:color w:val="000000"/>
          <w:sz w:val="30"/>
          <w:szCs w:val="30"/>
        </w:rPr>
      </w:pPr>
      <w:r>
        <w:rPr>
          <w:rFonts w:ascii="黑体" w:eastAsia="黑体" w:hAnsi="黑体" w:cs="Times New Roman" w:hint="eastAsia"/>
          <w:color w:val="000000"/>
          <w:sz w:val="30"/>
          <w:szCs w:val="30"/>
        </w:rPr>
        <w:t>四、</w:t>
      </w:r>
      <w:r w:rsidRPr="00C25C1B">
        <w:rPr>
          <w:rFonts w:ascii="黑体" w:eastAsia="黑体" w:hAnsi="黑体" w:cs="Times New Roman" w:hint="eastAsia"/>
          <w:color w:val="000000"/>
          <w:sz w:val="30"/>
          <w:szCs w:val="30"/>
        </w:rPr>
        <w:t>规模化生产应用条件状况</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（一）</w:t>
      </w:r>
      <w:r w:rsidRPr="00C25C1B">
        <w:rPr>
          <w:rFonts w:ascii="楷体_GB2312" w:eastAsia="楷体_GB2312" w:hAnsi="楷体_GB2312" w:cs="楷体_GB2312" w:hint="eastAsia"/>
          <w:b/>
          <w:bCs/>
          <w:color w:val="000000"/>
          <w:sz w:val="30"/>
          <w:szCs w:val="30"/>
        </w:rPr>
        <w:t>生产应用条件状况</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color w:val="000000"/>
          <w:sz w:val="30"/>
          <w:szCs w:val="30"/>
        </w:rPr>
        <w:t>大规模生产</w:t>
      </w:r>
      <w:r w:rsidRPr="00C25C1B">
        <w:rPr>
          <w:rFonts w:ascii="仿宋_GB2312" w:hAnsi="仿宋" w:cs="Times New Roman" w:hint="eastAsia"/>
          <w:color w:val="000000"/>
          <w:sz w:val="30"/>
          <w:szCs w:val="30"/>
        </w:rPr>
        <w:t>所需</w:t>
      </w:r>
      <w:r w:rsidRPr="00C25C1B">
        <w:rPr>
          <w:rFonts w:ascii="仿宋_GB2312" w:hAnsi="仿宋" w:cs="Times New Roman"/>
          <w:color w:val="000000"/>
          <w:sz w:val="30"/>
          <w:szCs w:val="30"/>
        </w:rPr>
        <w:t>及大范围应用</w:t>
      </w:r>
      <w:r w:rsidRPr="00C25C1B">
        <w:rPr>
          <w:rFonts w:ascii="仿宋_GB2312" w:hAnsi="仿宋" w:cs="Times New Roman" w:hint="eastAsia"/>
          <w:color w:val="000000"/>
          <w:sz w:val="30"/>
          <w:szCs w:val="30"/>
        </w:rPr>
        <w:t>所需要的关键条件（材料、设备及特殊条件）及自主可控状况、就绪度情况，</w:t>
      </w:r>
      <w:r w:rsidRPr="00C25C1B">
        <w:rPr>
          <w:rFonts w:ascii="仿宋_GB2312" w:hAnsi="仿宋" w:cs="Times New Roman"/>
          <w:color w:val="000000"/>
          <w:sz w:val="30"/>
          <w:szCs w:val="30"/>
        </w:rPr>
        <w:t>缺失条件</w:t>
      </w:r>
      <w:r w:rsidRPr="00C25C1B">
        <w:rPr>
          <w:rFonts w:ascii="仿宋_GB2312" w:hAnsi="仿宋" w:cs="Times New Roman" w:hint="eastAsia"/>
          <w:color w:val="000000"/>
          <w:sz w:val="30"/>
          <w:szCs w:val="30"/>
        </w:rPr>
        <w:t>应对策略。</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（二）</w:t>
      </w:r>
      <w:r w:rsidRPr="00C25C1B">
        <w:rPr>
          <w:rFonts w:ascii="楷体_GB2312" w:eastAsia="楷体_GB2312" w:hAnsi="楷体_GB2312" w:cs="楷体_GB2312" w:hint="eastAsia"/>
          <w:b/>
          <w:bCs/>
          <w:color w:val="000000"/>
          <w:sz w:val="30"/>
          <w:szCs w:val="30"/>
        </w:rPr>
        <w:t>节能环保情况</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节能环保情况。</w:t>
      </w:r>
    </w:p>
    <w:p w:rsidR="00C25C1B" w:rsidRPr="00C25C1B" w:rsidRDefault="00C25C1B" w:rsidP="00C25C1B">
      <w:pPr>
        <w:tabs>
          <w:tab w:val="left" w:pos="1200"/>
        </w:tabs>
        <w:snapToGrid w:val="0"/>
        <w:ind w:left="560" w:firstLineChars="0" w:firstLine="0"/>
        <w:outlineLvl w:val="0"/>
        <w:rPr>
          <w:rFonts w:ascii="黑体" w:eastAsia="黑体" w:hAnsi="黑体" w:cs="Times New Roman"/>
          <w:color w:val="000000"/>
          <w:sz w:val="30"/>
          <w:szCs w:val="30"/>
        </w:rPr>
      </w:pPr>
      <w:r>
        <w:rPr>
          <w:rFonts w:ascii="黑体" w:eastAsia="黑体" w:hAnsi="黑体" w:cs="Times New Roman" w:hint="eastAsia"/>
          <w:color w:val="000000"/>
          <w:sz w:val="30"/>
          <w:szCs w:val="30"/>
        </w:rPr>
        <w:t>五、</w:t>
      </w:r>
      <w:r w:rsidRPr="00C25C1B">
        <w:rPr>
          <w:rFonts w:ascii="黑体" w:eastAsia="黑体" w:hAnsi="黑体" w:cs="Times New Roman" w:hint="eastAsia"/>
          <w:color w:val="000000"/>
          <w:sz w:val="30"/>
          <w:szCs w:val="30"/>
        </w:rPr>
        <w:t>实施计划及预期成果</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bookmarkStart w:id="4" w:name="_Hlk159095623"/>
      <w:r>
        <w:rPr>
          <w:rFonts w:ascii="楷体_GB2312" w:eastAsia="楷体_GB2312" w:hAnsi="楷体_GB2312" w:cs="楷体_GB2312" w:hint="eastAsia"/>
          <w:b/>
          <w:bCs/>
          <w:color w:val="000000"/>
          <w:sz w:val="30"/>
          <w:szCs w:val="30"/>
        </w:rPr>
        <w:t>（一）</w:t>
      </w:r>
      <w:r w:rsidRPr="00C25C1B">
        <w:rPr>
          <w:rFonts w:ascii="楷体_GB2312" w:eastAsia="楷体_GB2312" w:hAnsi="楷体_GB2312" w:cs="楷体_GB2312" w:hint="eastAsia"/>
          <w:b/>
          <w:bCs/>
          <w:color w:val="000000"/>
          <w:sz w:val="30"/>
          <w:szCs w:val="30"/>
        </w:rPr>
        <w:t>总体实施方案</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简要说明为实现总体目标的分期（若需要）规划及主要任务（按照干出来、用起来规划）。</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bookmarkStart w:id="5" w:name="_Hlk167701159"/>
      <w:r>
        <w:rPr>
          <w:rFonts w:ascii="楷体_GB2312" w:eastAsia="楷体_GB2312" w:hAnsi="楷体_GB2312" w:cs="楷体_GB2312" w:hint="eastAsia"/>
          <w:b/>
          <w:bCs/>
          <w:color w:val="000000"/>
          <w:sz w:val="30"/>
          <w:szCs w:val="30"/>
        </w:rPr>
        <w:t>（二）</w:t>
      </w:r>
      <w:r w:rsidRPr="00C25C1B">
        <w:rPr>
          <w:rFonts w:ascii="楷体_GB2312" w:eastAsia="楷体_GB2312" w:hAnsi="楷体_GB2312" w:cs="楷体_GB2312" w:hint="eastAsia"/>
          <w:b/>
          <w:bCs/>
          <w:color w:val="000000"/>
          <w:sz w:val="30"/>
          <w:szCs w:val="30"/>
        </w:rPr>
        <w:t>本期实施计划</w:t>
      </w:r>
    </w:p>
    <w:bookmarkEnd w:id="5"/>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 xml:space="preserve">本期周期 </w:t>
      </w:r>
      <w:r>
        <w:rPr>
          <w:rFonts w:ascii="仿宋_GB2312" w:hAnsi="仿宋" w:cs="Times New Roman" w:hint="eastAsia"/>
          <w:color w:val="000000"/>
          <w:sz w:val="30"/>
          <w:szCs w:val="30"/>
        </w:rPr>
        <w:t xml:space="preserve"> </w:t>
      </w:r>
      <w:r w:rsidRPr="00C25C1B">
        <w:rPr>
          <w:rFonts w:ascii="仿宋_GB2312" w:hAnsi="仿宋" w:cs="Times New Roman"/>
          <w:color w:val="000000"/>
          <w:sz w:val="30"/>
          <w:szCs w:val="30"/>
        </w:rPr>
        <w:t xml:space="preserve"> </w:t>
      </w:r>
      <w:r w:rsidRPr="00C25C1B">
        <w:rPr>
          <w:rFonts w:ascii="仿宋_GB2312" w:hAnsi="仿宋" w:cs="Times New Roman" w:hint="eastAsia"/>
          <w:color w:val="000000"/>
          <w:sz w:val="30"/>
          <w:szCs w:val="30"/>
        </w:rPr>
        <w:t xml:space="preserve">年，投入 </w:t>
      </w:r>
      <w:r>
        <w:rPr>
          <w:rFonts w:ascii="仿宋_GB2312" w:hAnsi="仿宋" w:cs="Times New Roman" w:hint="eastAsia"/>
          <w:color w:val="000000"/>
          <w:sz w:val="30"/>
          <w:szCs w:val="30"/>
        </w:rPr>
        <w:t xml:space="preserve">   </w:t>
      </w:r>
      <w:r w:rsidRPr="00C25C1B">
        <w:rPr>
          <w:rFonts w:ascii="仿宋_GB2312" w:hAnsi="仿宋" w:cs="Times New Roman" w:hint="eastAsia"/>
          <w:color w:val="000000"/>
          <w:sz w:val="30"/>
          <w:szCs w:val="30"/>
        </w:rPr>
        <w:t xml:space="preserve"> 万元，其中，拟申请国家资助 </w:t>
      </w:r>
      <w:r>
        <w:rPr>
          <w:rFonts w:ascii="仿宋_GB2312" w:hAnsi="仿宋" w:cs="Times New Roman" w:hint="eastAsia"/>
          <w:color w:val="000000"/>
          <w:sz w:val="30"/>
          <w:szCs w:val="30"/>
        </w:rPr>
        <w:t xml:space="preserve"> </w:t>
      </w:r>
      <w:r w:rsidRPr="00C25C1B">
        <w:rPr>
          <w:rFonts w:ascii="仿宋_GB2312" w:hAnsi="仿宋" w:cs="Times New Roman"/>
          <w:color w:val="000000"/>
          <w:sz w:val="30"/>
          <w:szCs w:val="30"/>
        </w:rPr>
        <w:t xml:space="preserve"> </w:t>
      </w:r>
      <w:r w:rsidRPr="00C25C1B">
        <w:rPr>
          <w:rFonts w:ascii="仿宋_GB2312" w:hAnsi="仿宋" w:cs="Times New Roman" w:hint="eastAsia"/>
          <w:color w:val="000000"/>
          <w:sz w:val="30"/>
          <w:szCs w:val="30"/>
        </w:rPr>
        <w:t xml:space="preserve">万元，（其他方出资、投资情况），京津冀国家技术创新中心兜底支持 </w:t>
      </w:r>
      <w:r>
        <w:rPr>
          <w:rFonts w:ascii="仿宋_GB2312" w:hAnsi="仿宋" w:cs="Times New Roman" w:hint="eastAsia"/>
          <w:color w:val="000000"/>
          <w:sz w:val="30"/>
          <w:szCs w:val="30"/>
        </w:rPr>
        <w:t xml:space="preserve"> </w:t>
      </w:r>
      <w:r w:rsidRPr="00C25C1B">
        <w:rPr>
          <w:rFonts w:ascii="仿宋_GB2312" w:hAnsi="仿宋" w:cs="Times New Roman"/>
          <w:color w:val="000000"/>
          <w:sz w:val="30"/>
          <w:szCs w:val="30"/>
        </w:rPr>
        <w:t xml:space="preserve"> </w:t>
      </w:r>
      <w:r w:rsidRPr="00C25C1B">
        <w:rPr>
          <w:rFonts w:ascii="仿宋_GB2312" w:hAnsi="仿宋" w:cs="Times New Roman" w:hint="eastAsia"/>
          <w:color w:val="000000"/>
          <w:sz w:val="30"/>
          <w:szCs w:val="30"/>
        </w:rPr>
        <w:t>万元（本期尚未确定的资金）。</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本期具体实施计划（结合当前研究进展，为实现目标及解决痛点、改进不足及突破产业化中存在的难题等尚需进一步完成工作的时间进度、负责人、具体工作内容及达到阶段、水平等）。</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（三）</w:t>
      </w:r>
      <w:r w:rsidRPr="00C25C1B">
        <w:rPr>
          <w:rFonts w:ascii="楷体_GB2312" w:eastAsia="楷体_GB2312" w:hAnsi="楷体_GB2312" w:cs="楷体_GB2312" w:hint="eastAsia"/>
          <w:b/>
          <w:bCs/>
          <w:color w:val="000000"/>
          <w:sz w:val="30"/>
          <w:szCs w:val="30"/>
        </w:rPr>
        <w:t>本期预期成果</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预期取得的总体成果及形式、关键核心成果、阶段、水平等。</w:t>
      </w:r>
    </w:p>
    <w:p w:rsidR="00C25C1B" w:rsidRPr="00C25C1B" w:rsidRDefault="00C25C1B" w:rsidP="00C25C1B">
      <w:pPr>
        <w:tabs>
          <w:tab w:val="left" w:pos="1440"/>
        </w:tabs>
        <w:snapToGrid w:val="0"/>
        <w:ind w:left="560" w:firstLineChars="0" w:firstLine="0"/>
        <w:outlineLvl w:val="1"/>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（四）</w:t>
      </w:r>
      <w:r w:rsidRPr="00C25C1B">
        <w:rPr>
          <w:rFonts w:ascii="楷体_GB2312" w:eastAsia="楷体_GB2312" w:hAnsi="楷体_GB2312" w:cs="楷体_GB2312" w:hint="eastAsia"/>
          <w:b/>
          <w:bCs/>
          <w:color w:val="000000"/>
          <w:sz w:val="30"/>
          <w:szCs w:val="30"/>
        </w:rPr>
        <w:t>转化应用预案</w:t>
      </w:r>
    </w:p>
    <w:p w:rsidR="00C25C1B"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转化及应用方案。</w:t>
      </w:r>
      <w:bookmarkEnd w:id="4"/>
    </w:p>
    <w:p w:rsidR="00C25C1B" w:rsidRPr="00C25C1B" w:rsidRDefault="00C25C1B" w:rsidP="00C25C1B">
      <w:pPr>
        <w:tabs>
          <w:tab w:val="left" w:pos="1200"/>
        </w:tabs>
        <w:snapToGrid w:val="0"/>
        <w:ind w:left="560" w:firstLineChars="0" w:firstLine="0"/>
        <w:outlineLvl w:val="0"/>
        <w:rPr>
          <w:rFonts w:ascii="黑体" w:eastAsia="黑体" w:hAnsi="黑体" w:cs="Times New Roman"/>
          <w:color w:val="000000"/>
          <w:sz w:val="30"/>
          <w:szCs w:val="30"/>
        </w:rPr>
      </w:pPr>
      <w:r>
        <w:rPr>
          <w:rFonts w:ascii="黑体" w:eastAsia="黑体" w:hAnsi="黑体" w:cs="Times New Roman" w:hint="eastAsia"/>
          <w:color w:val="000000"/>
          <w:sz w:val="30"/>
          <w:szCs w:val="30"/>
        </w:rPr>
        <w:t>六、</w:t>
      </w:r>
      <w:r w:rsidRPr="00C25C1B">
        <w:rPr>
          <w:rFonts w:ascii="黑体" w:eastAsia="黑体" w:hAnsi="黑体" w:cs="Times New Roman" w:hint="eastAsia"/>
          <w:color w:val="000000"/>
          <w:sz w:val="30"/>
          <w:szCs w:val="30"/>
        </w:rPr>
        <w:t>主要风险</w:t>
      </w:r>
    </w:p>
    <w:p w:rsidR="00906176" w:rsidRPr="00C25C1B" w:rsidRDefault="00C25C1B" w:rsidP="00C25C1B">
      <w:pPr>
        <w:snapToGrid w:val="0"/>
        <w:ind w:firstLineChars="0" w:firstLine="560"/>
        <w:rPr>
          <w:rFonts w:ascii="仿宋_GB2312" w:hAnsi="仿宋" w:cs="Times New Roman"/>
          <w:color w:val="000000"/>
          <w:sz w:val="30"/>
          <w:szCs w:val="30"/>
        </w:rPr>
      </w:pPr>
      <w:r w:rsidRPr="00C25C1B">
        <w:rPr>
          <w:rFonts w:ascii="仿宋_GB2312" w:hAnsi="仿宋" w:cs="Times New Roman" w:hint="eastAsia"/>
          <w:color w:val="000000"/>
          <w:sz w:val="30"/>
          <w:szCs w:val="30"/>
        </w:rPr>
        <w:t>主要风险及应对措施。（只谈有明显风险的情况，无风险或风险很小一笔带过）</w:t>
      </w:r>
    </w:p>
    <w:sectPr w:rsidR="00906176" w:rsidRPr="00C25C1B" w:rsidSect="00724575">
      <w:pgSz w:w="11906" w:h="16838"/>
      <w:pgMar w:top="1531" w:right="1361" w:bottom="1361" w:left="1361" w:header="851" w:footer="992" w:gutter="0"/>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F64" w:rsidRDefault="00895F64">
      <w:pPr>
        <w:spacing w:line="240" w:lineRule="auto"/>
        <w:ind w:firstLine="640"/>
      </w:pPr>
      <w:r>
        <w:separator/>
      </w:r>
    </w:p>
  </w:endnote>
  <w:endnote w:type="continuationSeparator" w:id="0">
    <w:p w:rsidR="00895F64" w:rsidRDefault="00895F64">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05" w:rsidRDefault="00895F6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75" w:rsidRDefault="00895F64">
    <w:pPr>
      <w:pStyle w:val="a3"/>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next-textbox:#_x0000_s1028;mso-fit-shape-to-text:t" inset="0,0,0,0">
            <w:txbxContent>
              <w:p w:rsidR="00724575" w:rsidRDefault="00895F64">
                <w:pPr>
                  <w:pStyle w:val="a3"/>
                </w:pPr>
                <w:r>
                  <w:fldChar w:fldCharType="begin"/>
                </w:r>
                <w:r>
                  <w:instrText xml:space="preserve"> PAGE  \* MERGEFORMAT </w:instrText>
                </w:r>
                <w:r>
                  <w:fldChar w:fldCharType="separate"/>
                </w:r>
                <w:r>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05" w:rsidRDefault="00895F6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F64" w:rsidRDefault="00895F64">
      <w:pPr>
        <w:spacing w:line="240" w:lineRule="auto"/>
        <w:ind w:firstLine="640"/>
      </w:pPr>
      <w:r>
        <w:separator/>
      </w:r>
    </w:p>
  </w:footnote>
  <w:footnote w:type="continuationSeparator" w:id="0">
    <w:p w:rsidR="00895F64" w:rsidRDefault="00895F64">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05" w:rsidRDefault="00895F64" w:rsidP="007C7A0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05" w:rsidRDefault="00895F64" w:rsidP="007C7A05">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05" w:rsidRDefault="00895F64" w:rsidP="007C7A05">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BA7268"/>
    <w:multiLevelType w:val="multilevel"/>
    <w:tmpl w:val="90BA7268"/>
    <w:lvl w:ilvl="0">
      <w:start w:val="1"/>
      <w:numFmt w:val="chineseCounting"/>
      <w:pStyle w:val="1"/>
      <w:suff w:val="nothing"/>
      <w:lvlText w:val="%1、"/>
      <w:lvlJc w:val="left"/>
      <w:pPr>
        <w:tabs>
          <w:tab w:val="left" w:pos="0"/>
        </w:tabs>
        <w:ind w:left="0" w:firstLine="0"/>
      </w:pPr>
      <w:rPr>
        <w:rFonts w:ascii="宋体" w:eastAsia="黑体" w:hAnsi="宋体" w:cs="宋体" w:hint="eastAsia"/>
      </w:rPr>
    </w:lvl>
    <w:lvl w:ilvl="1">
      <w:start w:val="1"/>
      <w:numFmt w:val="chineseCounting"/>
      <w:pStyle w:val="2"/>
      <w:suff w:val="nothing"/>
      <w:lvlText w:val="（%2）"/>
      <w:lvlJc w:val="left"/>
      <w:pPr>
        <w:tabs>
          <w:tab w:val="left" w:pos="0"/>
        </w:tabs>
        <w:ind w:left="0" w:firstLine="0"/>
      </w:pPr>
      <w:rPr>
        <w:rFonts w:ascii="宋体" w:eastAsia="楷体_GB2312" w:hAnsi="宋体" w:cs="宋体" w:hint="eastAsia"/>
      </w:rPr>
    </w:lvl>
    <w:lvl w:ilvl="2">
      <w:start w:val="1"/>
      <w:numFmt w:val="decimal"/>
      <w:pStyle w:val="3"/>
      <w:suff w:val="nothing"/>
      <w:lvlText w:val="%3．"/>
      <w:lvlJc w:val="left"/>
      <w:pPr>
        <w:ind w:left="0" w:firstLine="400"/>
      </w:pPr>
      <w:rPr>
        <w:rFonts w:ascii="宋体" w:eastAsia="仿宋_GB2312" w:hAnsi="宋体" w:cs="宋体" w:hint="eastAsia"/>
        <w:b/>
      </w:rPr>
    </w:lvl>
    <w:lvl w:ilvl="3">
      <w:start w:val="1"/>
      <w:numFmt w:val="decimal"/>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
    <w:nsid w:val="F49E06F6"/>
    <w:multiLevelType w:val="multilevel"/>
    <w:tmpl w:val="F49E06F6"/>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917949C"/>
    <w:multiLevelType w:val="multilevel"/>
    <w:tmpl w:val="0917949C"/>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356CE212"/>
    <w:multiLevelType w:val="multilevel"/>
    <w:tmpl w:val="356CE212"/>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51796766"/>
    <w:multiLevelType w:val="multilevel"/>
    <w:tmpl w:val="5179676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5C6A62A"/>
    <w:multiLevelType w:val="multilevel"/>
    <w:tmpl w:val="55C6A62A"/>
    <w:lvl w:ilvl="0">
      <w:start w:val="1"/>
      <w:numFmt w:val="chineseCounting"/>
      <w:suff w:val="nothing"/>
      <w:lvlText w:val="%1、"/>
      <w:lvlJc w:val="left"/>
      <w:pPr>
        <w:tabs>
          <w:tab w:val="left" w:pos="0"/>
        </w:tabs>
        <w:ind w:left="0" w:firstLine="0"/>
      </w:pPr>
      <w:rPr>
        <w:rFonts w:ascii="宋体" w:eastAsia="黑体" w:hAnsi="宋体" w:cs="宋体" w:hint="eastAsia"/>
      </w:rPr>
    </w:lvl>
    <w:lvl w:ilvl="1">
      <w:start w:val="1"/>
      <w:numFmt w:val="chineseCounting"/>
      <w:suff w:val="nothing"/>
      <w:lvlText w:val="（%2）"/>
      <w:lvlJc w:val="left"/>
      <w:pPr>
        <w:tabs>
          <w:tab w:val="left" w:pos="0"/>
        </w:tabs>
        <w:ind w:left="0" w:firstLine="0"/>
      </w:pPr>
      <w:rPr>
        <w:rFonts w:ascii="宋体" w:eastAsia="楷体_GB2312" w:hAnsi="宋体" w:cs="宋体" w:hint="eastAsia"/>
      </w:rPr>
    </w:lvl>
    <w:lvl w:ilvl="2">
      <w:start w:val="1"/>
      <w:numFmt w:val="decimal"/>
      <w:pStyle w:val="4"/>
      <w:suff w:val="nothing"/>
      <w:lvlText w:val="%3．"/>
      <w:lvlJc w:val="left"/>
      <w:pPr>
        <w:ind w:left="0" w:firstLine="400"/>
      </w:pPr>
      <w:rPr>
        <w:rFonts w:ascii="宋体" w:eastAsia="仿宋_GB2312" w:hAnsi="宋体" w:cs="宋体"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6">
    <w:nsid w:val="56E96C4E"/>
    <w:multiLevelType w:val="multilevel"/>
    <w:tmpl w:val="56E96C4E"/>
    <w:lvl w:ilvl="0">
      <w:start w:val="1"/>
      <w:numFmt w:val="chineseCountingThousand"/>
      <w:suff w:val="space"/>
      <w:lvlText w:val="第%1部分"/>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1CA531F"/>
    <w:multiLevelType w:val="multilevel"/>
    <w:tmpl w:val="61CA531F"/>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700F2996"/>
    <w:multiLevelType w:val="multilevel"/>
    <w:tmpl w:val="700F2996"/>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7A2D71F1"/>
    <w:multiLevelType w:val="singleLevel"/>
    <w:tmpl w:val="7A2D71F1"/>
    <w:lvl w:ilvl="0">
      <w:start w:val="2"/>
      <w:numFmt w:val="decimal"/>
      <w:lvlText w:val="%1."/>
      <w:lvlJc w:val="left"/>
      <w:pPr>
        <w:tabs>
          <w:tab w:val="left" w:pos="312"/>
        </w:tabs>
      </w:pPr>
    </w:lvl>
  </w:abstractNum>
  <w:num w:numId="1">
    <w:abstractNumId w:val="0"/>
  </w:num>
  <w:num w:numId="2">
    <w:abstractNumId w:val="5"/>
  </w:num>
  <w:num w:numId="3">
    <w:abstractNumId w:val="9"/>
  </w:num>
  <w:num w:numId="4">
    <w:abstractNumId w:val="6"/>
  </w:num>
  <w:num w:numId="5">
    <w:abstractNumId w:val="4"/>
  </w:num>
  <w:num w:numId="6">
    <w:abstractNumId w:val="7"/>
  </w:num>
  <w:num w:numId="7">
    <w:abstractNumId w:val="1"/>
  </w:num>
  <w:num w:numId="8">
    <w:abstractNumId w:val="8"/>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MzZjhmNzk3YmU5NjIyMDM4NmNiODQwN2YxODM0ZmIifQ=="/>
  </w:docVars>
  <w:rsids>
    <w:rsidRoot w:val="38116E32"/>
    <w:rsid w:val="E7E330B3"/>
    <w:rsid w:val="000F663E"/>
    <w:rsid w:val="004C624B"/>
    <w:rsid w:val="006B5127"/>
    <w:rsid w:val="0076791B"/>
    <w:rsid w:val="00895F64"/>
    <w:rsid w:val="00906176"/>
    <w:rsid w:val="00965F51"/>
    <w:rsid w:val="00B00910"/>
    <w:rsid w:val="00C25C1B"/>
    <w:rsid w:val="07DB7E1C"/>
    <w:rsid w:val="0977671E"/>
    <w:rsid w:val="0F08379F"/>
    <w:rsid w:val="10D02DEF"/>
    <w:rsid w:val="11180217"/>
    <w:rsid w:val="16C103D4"/>
    <w:rsid w:val="17121CF9"/>
    <w:rsid w:val="17EE681F"/>
    <w:rsid w:val="1B5A12E8"/>
    <w:rsid w:val="1B6E76F4"/>
    <w:rsid w:val="1C4F6297"/>
    <w:rsid w:val="1C9635A4"/>
    <w:rsid w:val="1D466B1E"/>
    <w:rsid w:val="1DBC5E2F"/>
    <w:rsid w:val="220A5112"/>
    <w:rsid w:val="225F05D9"/>
    <w:rsid w:val="26B76317"/>
    <w:rsid w:val="27A766A3"/>
    <w:rsid w:val="28775F93"/>
    <w:rsid w:val="29397300"/>
    <w:rsid w:val="2A63354A"/>
    <w:rsid w:val="2C4A63D1"/>
    <w:rsid w:val="2D1F486A"/>
    <w:rsid w:val="31807FCD"/>
    <w:rsid w:val="326F08EC"/>
    <w:rsid w:val="36594792"/>
    <w:rsid w:val="36FB1F52"/>
    <w:rsid w:val="38116E32"/>
    <w:rsid w:val="3B532228"/>
    <w:rsid w:val="3D356666"/>
    <w:rsid w:val="3D94171D"/>
    <w:rsid w:val="3ED953E8"/>
    <w:rsid w:val="3F0E4E1B"/>
    <w:rsid w:val="3FAC4783"/>
    <w:rsid w:val="406C7446"/>
    <w:rsid w:val="42824562"/>
    <w:rsid w:val="460361B6"/>
    <w:rsid w:val="4B105834"/>
    <w:rsid w:val="4BFC7790"/>
    <w:rsid w:val="4C522820"/>
    <w:rsid w:val="4ECF344E"/>
    <w:rsid w:val="5129511F"/>
    <w:rsid w:val="55D60FB8"/>
    <w:rsid w:val="59C675FD"/>
    <w:rsid w:val="5A494FB9"/>
    <w:rsid w:val="5B5828EC"/>
    <w:rsid w:val="5BB74CB3"/>
    <w:rsid w:val="5D782616"/>
    <w:rsid w:val="5E2E3E43"/>
    <w:rsid w:val="5E413D91"/>
    <w:rsid w:val="5F4A145C"/>
    <w:rsid w:val="6066058D"/>
    <w:rsid w:val="61582F29"/>
    <w:rsid w:val="6A8A46FA"/>
    <w:rsid w:val="6B8B7888"/>
    <w:rsid w:val="6C984345"/>
    <w:rsid w:val="6CA602FB"/>
    <w:rsid w:val="6CD40FEE"/>
    <w:rsid w:val="6CFB786A"/>
    <w:rsid w:val="6D582E02"/>
    <w:rsid w:val="6D861F86"/>
    <w:rsid w:val="72F2269B"/>
    <w:rsid w:val="7C532E05"/>
    <w:rsid w:val="7C5547F4"/>
    <w:rsid w:val="7FBE43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176"/>
    <w:pPr>
      <w:widowControl w:val="0"/>
      <w:spacing w:line="560" w:lineRule="exact"/>
      <w:ind w:firstLineChars="200" w:firstLine="420"/>
      <w:jc w:val="both"/>
    </w:pPr>
    <w:rPr>
      <w:rFonts w:ascii="Times New Roman" w:eastAsia="仿宋_GB2312" w:hAnsi="Times New Roman"/>
      <w:kern w:val="2"/>
      <w:sz w:val="32"/>
      <w:szCs w:val="24"/>
    </w:rPr>
  </w:style>
  <w:style w:type="paragraph" w:styleId="1">
    <w:name w:val="heading 1"/>
    <w:basedOn w:val="a"/>
    <w:next w:val="a"/>
    <w:qFormat/>
    <w:rsid w:val="00906176"/>
    <w:pPr>
      <w:keepNext/>
      <w:keepLines/>
      <w:numPr>
        <w:numId w:val="1"/>
      </w:numPr>
      <w:ind w:firstLine="880"/>
      <w:jc w:val="left"/>
      <w:outlineLvl w:val="0"/>
    </w:pPr>
    <w:rPr>
      <w:rFonts w:ascii="黑体" w:eastAsia="黑体" w:hAnsi="黑体"/>
      <w:kern w:val="44"/>
    </w:rPr>
  </w:style>
  <w:style w:type="paragraph" w:styleId="2">
    <w:name w:val="heading 2"/>
    <w:basedOn w:val="a"/>
    <w:next w:val="a"/>
    <w:semiHidden/>
    <w:unhideWhenUsed/>
    <w:qFormat/>
    <w:rsid w:val="00906176"/>
    <w:pPr>
      <w:keepNext/>
      <w:keepLines/>
      <w:numPr>
        <w:ilvl w:val="1"/>
        <w:numId w:val="1"/>
      </w:numPr>
      <w:ind w:firstLineChars="0"/>
      <w:jc w:val="left"/>
      <w:outlineLvl w:val="1"/>
    </w:pPr>
    <w:rPr>
      <w:rFonts w:ascii="楷体_GB2312" w:eastAsia="楷体_GB2312" w:hAnsi="楷体_GB2312"/>
      <w:b/>
    </w:rPr>
  </w:style>
  <w:style w:type="paragraph" w:styleId="3">
    <w:name w:val="heading 3"/>
    <w:basedOn w:val="a"/>
    <w:next w:val="a"/>
    <w:link w:val="3Char"/>
    <w:semiHidden/>
    <w:unhideWhenUsed/>
    <w:qFormat/>
    <w:rsid w:val="00906176"/>
    <w:pPr>
      <w:keepNext/>
      <w:keepLines/>
      <w:widowControl/>
      <w:numPr>
        <w:ilvl w:val="2"/>
        <w:numId w:val="1"/>
      </w:numPr>
      <w:shd w:val="clear" w:color="auto" w:fill="FFFFFF"/>
      <w:tabs>
        <w:tab w:val="left" w:pos="0"/>
      </w:tabs>
      <w:ind w:firstLineChars="0"/>
      <w:outlineLvl w:val="2"/>
    </w:pPr>
    <w:rPr>
      <w:rFonts w:cs="Times New Roman" w:hint="eastAsia"/>
      <w:b/>
      <w:color w:val="000000"/>
      <w:szCs w:val="32"/>
    </w:rPr>
  </w:style>
  <w:style w:type="paragraph" w:styleId="4">
    <w:name w:val="heading 4"/>
    <w:basedOn w:val="a"/>
    <w:next w:val="a"/>
    <w:semiHidden/>
    <w:unhideWhenUsed/>
    <w:qFormat/>
    <w:rsid w:val="00906176"/>
    <w:pPr>
      <w:keepNext/>
      <w:keepLines/>
      <w:numPr>
        <w:ilvl w:val="2"/>
        <w:numId w:val="2"/>
      </w:numPr>
      <w:ind w:firstLineChars="0"/>
      <w:outlineLvl w:val="3"/>
    </w:pPr>
    <w:rPr>
      <w:rFonts w:ascii="Arial" w:hAnsi="Arial"/>
      <w:b/>
    </w:rPr>
  </w:style>
  <w:style w:type="paragraph" w:styleId="5">
    <w:name w:val="heading 5"/>
    <w:basedOn w:val="a"/>
    <w:next w:val="a"/>
    <w:semiHidden/>
    <w:unhideWhenUsed/>
    <w:qFormat/>
    <w:rsid w:val="00906176"/>
    <w:pPr>
      <w:keepNext/>
      <w:keepLines/>
      <w:numPr>
        <w:ilvl w:val="4"/>
        <w:numId w:val="1"/>
      </w:numPr>
      <w:spacing w:line="372" w:lineRule="auto"/>
      <w:ind w:firstLineChars="0"/>
      <w:outlineLvl w:val="4"/>
    </w:pPr>
    <w:rPr>
      <w:b/>
      <w:sz w:val="28"/>
    </w:rPr>
  </w:style>
  <w:style w:type="paragraph" w:styleId="6">
    <w:name w:val="heading 6"/>
    <w:basedOn w:val="a"/>
    <w:next w:val="a"/>
    <w:semiHidden/>
    <w:unhideWhenUsed/>
    <w:qFormat/>
    <w:rsid w:val="00906176"/>
    <w:pPr>
      <w:keepNext/>
      <w:keepLines/>
      <w:numPr>
        <w:ilvl w:val="5"/>
        <w:numId w:val="1"/>
      </w:numPr>
      <w:spacing w:line="317" w:lineRule="auto"/>
      <w:ind w:firstLineChars="0"/>
      <w:outlineLvl w:val="5"/>
    </w:pPr>
    <w:rPr>
      <w:rFonts w:ascii="Arial" w:eastAsia="黑体" w:hAnsi="Arial"/>
      <w:b/>
      <w:sz w:val="24"/>
    </w:rPr>
  </w:style>
  <w:style w:type="paragraph" w:styleId="7">
    <w:name w:val="heading 7"/>
    <w:basedOn w:val="a"/>
    <w:next w:val="a"/>
    <w:semiHidden/>
    <w:unhideWhenUsed/>
    <w:qFormat/>
    <w:rsid w:val="00906176"/>
    <w:pPr>
      <w:keepNext/>
      <w:keepLines/>
      <w:numPr>
        <w:ilvl w:val="6"/>
        <w:numId w:val="1"/>
      </w:numPr>
      <w:spacing w:line="317" w:lineRule="auto"/>
      <w:ind w:firstLineChars="0"/>
      <w:outlineLvl w:val="6"/>
    </w:pPr>
    <w:rPr>
      <w:b/>
      <w:sz w:val="24"/>
    </w:rPr>
  </w:style>
  <w:style w:type="paragraph" w:styleId="8">
    <w:name w:val="heading 8"/>
    <w:basedOn w:val="a"/>
    <w:next w:val="a"/>
    <w:semiHidden/>
    <w:unhideWhenUsed/>
    <w:qFormat/>
    <w:rsid w:val="00906176"/>
    <w:pPr>
      <w:keepNext/>
      <w:keepLines/>
      <w:numPr>
        <w:ilvl w:val="7"/>
        <w:numId w:val="1"/>
      </w:numPr>
      <w:spacing w:line="317" w:lineRule="auto"/>
      <w:ind w:firstLineChars="0"/>
      <w:outlineLvl w:val="7"/>
    </w:pPr>
    <w:rPr>
      <w:rFonts w:ascii="Arial" w:eastAsia="黑体" w:hAnsi="Arial"/>
      <w:sz w:val="24"/>
    </w:rPr>
  </w:style>
  <w:style w:type="paragraph" w:styleId="9">
    <w:name w:val="heading 9"/>
    <w:basedOn w:val="a"/>
    <w:next w:val="a"/>
    <w:semiHidden/>
    <w:unhideWhenUsed/>
    <w:qFormat/>
    <w:rsid w:val="00906176"/>
    <w:pPr>
      <w:keepNext/>
      <w:keepLines/>
      <w:numPr>
        <w:ilvl w:val="8"/>
        <w:numId w:val="1"/>
      </w:numPr>
      <w:spacing w:line="317" w:lineRule="auto"/>
      <w:ind w:firstLineChars="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06176"/>
    <w:pPr>
      <w:tabs>
        <w:tab w:val="center" w:pos="4153"/>
        <w:tab w:val="right" w:pos="8306"/>
      </w:tabs>
      <w:snapToGrid w:val="0"/>
      <w:ind w:firstLineChars="0" w:firstLine="0"/>
      <w:jc w:val="left"/>
    </w:pPr>
    <w:rPr>
      <w:sz w:val="24"/>
    </w:rPr>
  </w:style>
  <w:style w:type="paragraph" w:styleId="a4">
    <w:name w:val="header"/>
    <w:basedOn w:val="a"/>
    <w:qFormat/>
    <w:rsid w:val="0090617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5">
    <w:name w:val="Table Grid"/>
    <w:uiPriority w:val="39"/>
    <w:qFormat/>
    <w:rsid w:val="00906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sid w:val="00906176"/>
    <w:rPr>
      <w:rFonts w:ascii="仿宋_GB2312" w:eastAsia="仿宋_GB2312" w:hAnsi="仿宋_GB2312" w:cs="仿宋_GB2312" w:hint="eastAsia"/>
      <w:b/>
      <w:color w:val="000000"/>
      <w:sz w:val="32"/>
      <w:szCs w:val="32"/>
    </w:rPr>
  </w:style>
  <w:style w:type="paragraph" w:customStyle="1" w:styleId="a6">
    <w:name w:val="题目"/>
    <w:basedOn w:val="a"/>
    <w:next w:val="a"/>
    <w:qFormat/>
    <w:rsid w:val="00906176"/>
    <w:pPr>
      <w:keepNext/>
      <w:keepLines/>
      <w:spacing w:line="600" w:lineRule="exact"/>
      <w:ind w:firstLineChars="0" w:firstLine="0"/>
      <w:jc w:val="center"/>
    </w:pPr>
    <w:rPr>
      <w:rFonts w:ascii="方正小标宋_GBK" w:eastAsia="方正小标宋_GBK" w:hAnsi="方正小标宋_GBK" w:hint="eastAsia"/>
      <w:kern w:val="44"/>
      <w:sz w:val="44"/>
    </w:rPr>
  </w:style>
  <w:style w:type="paragraph" w:customStyle="1" w:styleId="English">
    <w:name w:val="English"/>
    <w:basedOn w:val="a"/>
    <w:qFormat/>
    <w:rsid w:val="00906176"/>
    <w:rPr>
      <w:rFonts w:ascii="等线" w:eastAsia="等线" w:hAnsi="等线" w:hint="eastAsia"/>
    </w:rPr>
  </w:style>
  <w:style w:type="paragraph" w:customStyle="1" w:styleId="tp">
    <w:name w:val="tp"/>
    <w:basedOn w:val="a"/>
    <w:qFormat/>
    <w:rsid w:val="00906176"/>
    <w:pPr>
      <w:spacing w:line="240" w:lineRule="auto"/>
      <w:ind w:firstLineChars="0" w:firstLine="0"/>
      <w:jc w:val="center"/>
    </w:pPr>
  </w:style>
  <w:style w:type="paragraph" w:styleId="a7">
    <w:name w:val="Date"/>
    <w:basedOn w:val="a"/>
    <w:next w:val="a"/>
    <w:link w:val="Char"/>
    <w:rsid w:val="00965F51"/>
    <w:pPr>
      <w:ind w:leftChars="2500" w:left="100"/>
    </w:pPr>
  </w:style>
  <w:style w:type="character" w:customStyle="1" w:styleId="Char">
    <w:name w:val="日期 Char"/>
    <w:basedOn w:val="a0"/>
    <w:link w:val="a7"/>
    <w:rsid w:val="00965F51"/>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343</Words>
  <Characters>1959</Characters>
  <Application>Microsoft Office Word</Application>
  <DocSecurity>0</DocSecurity>
  <Lines>16</Lines>
  <Paragraphs>4</Paragraphs>
  <ScaleCrop>false</ScaleCrop>
  <Company>Microsoft</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张鹏宇</dc:creator>
  <cp:lastModifiedBy>江琦</cp:lastModifiedBy>
  <cp:revision>3</cp:revision>
  <dcterms:created xsi:type="dcterms:W3CDTF">2024-06-14T08:44:00Z</dcterms:created>
  <dcterms:modified xsi:type="dcterms:W3CDTF">2024-06-14T08:46:00Z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941BDE50CB0646ED837A4E875F363F16_13</vt:lpwstr>
  </property>
</Properties>
</file>