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16" w:rsidRPr="00DC2BDB" w:rsidRDefault="00167016" w:rsidP="00825F51">
      <w:pPr>
        <w:widowControl/>
        <w:spacing w:line="600" w:lineRule="exact"/>
        <w:jc w:val="left"/>
        <w:rPr>
          <w:rFonts w:ascii="华文中宋" w:eastAsia="华文中宋" w:hAnsi="华文中宋"/>
          <w:sz w:val="36"/>
          <w:szCs w:val="36"/>
        </w:rPr>
      </w:pPr>
      <w:r w:rsidRPr="00DC2BDB">
        <w:rPr>
          <w:rFonts w:ascii="华文中宋" w:eastAsia="华文中宋" w:hAnsi="华文中宋" w:hint="eastAsia"/>
          <w:sz w:val="36"/>
          <w:szCs w:val="36"/>
        </w:rPr>
        <w:t>附件</w:t>
      </w:r>
      <w:r>
        <w:rPr>
          <w:rFonts w:ascii="华文中宋" w:eastAsia="华文中宋" w:hAnsi="华文中宋" w:hint="eastAsia"/>
          <w:sz w:val="36"/>
          <w:szCs w:val="36"/>
        </w:rPr>
        <w:t>3</w:t>
      </w:r>
    </w:p>
    <w:p w:rsidR="00BC3242" w:rsidRPr="007A5196" w:rsidRDefault="00BC3242" w:rsidP="00BC3242">
      <w:pPr>
        <w:spacing w:line="600" w:lineRule="exact"/>
        <w:jc w:val="center"/>
        <w:rPr>
          <w:rFonts w:ascii="华文中宋" w:eastAsia="华文中宋" w:hAnsi="华文中宋" w:cs="方正小标宋简体"/>
          <w:sz w:val="36"/>
          <w:szCs w:val="36"/>
        </w:rPr>
      </w:pPr>
      <w:r>
        <w:rPr>
          <w:rFonts w:ascii="华文中宋" w:eastAsia="华文中宋" w:hAnsi="华文中宋" w:cs="方正小标宋简体" w:hint="eastAsia"/>
          <w:sz w:val="36"/>
          <w:szCs w:val="36"/>
        </w:rPr>
        <w:t>专题二、支持</w:t>
      </w:r>
      <w:r w:rsidRPr="00167016">
        <w:rPr>
          <w:rFonts w:ascii="华文中宋" w:eastAsia="华文中宋" w:hAnsi="华文中宋" w:cs="方正小标宋简体" w:hint="eastAsia"/>
          <w:sz w:val="36"/>
          <w:szCs w:val="36"/>
        </w:rPr>
        <w:t>智能网联汽车改装申报材料</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（一）</w:t>
      </w:r>
      <w:r>
        <w:rPr>
          <w:rFonts w:ascii="仿宋_GB2312" w:eastAsia="仿宋_GB2312" w:hAnsi="宋体" w:hint="eastAsia"/>
          <w:sz w:val="32"/>
          <w:szCs w:val="32"/>
        </w:rPr>
        <w:t>《</w:t>
      </w:r>
      <w:r w:rsidRPr="00825F51">
        <w:rPr>
          <w:rFonts w:ascii="仿宋_GB2312" w:eastAsia="仿宋_GB2312" w:hAnsi="宋体" w:hint="eastAsia"/>
          <w:sz w:val="32"/>
          <w:szCs w:val="32"/>
        </w:rPr>
        <w:t>浦东新区促进高端装备产业高质量发展支持智能网联汽车改装政策申请表</w:t>
      </w:r>
      <w:r>
        <w:rPr>
          <w:rFonts w:ascii="仿宋_GB2312" w:eastAsia="仿宋_GB2312" w:hAnsi="宋体" w:hint="eastAsia"/>
          <w:sz w:val="32"/>
          <w:szCs w:val="32"/>
        </w:rPr>
        <w:t>》</w:t>
      </w:r>
      <w:r w:rsidRPr="00201D7B">
        <w:rPr>
          <w:rFonts w:ascii="仿宋_GB2312" w:eastAsia="仿宋_GB2312" w:hAnsi="宋体" w:hint="eastAsia"/>
          <w:sz w:val="32"/>
          <w:szCs w:val="32"/>
        </w:rPr>
        <w:t>（见“附件</w:t>
      </w:r>
      <w:r>
        <w:rPr>
          <w:rFonts w:ascii="仿宋_GB2312" w:eastAsia="仿宋_GB2312" w:hAnsi="宋体"/>
          <w:sz w:val="32"/>
          <w:szCs w:val="32"/>
        </w:rPr>
        <w:t>3</w:t>
      </w:r>
      <w:r w:rsidRPr="00201D7B">
        <w:rPr>
          <w:rFonts w:ascii="仿宋_GB2312" w:eastAsia="仿宋_GB2312" w:hAnsi="宋体" w:hint="eastAsia"/>
          <w:sz w:val="32"/>
          <w:szCs w:val="32"/>
        </w:rPr>
        <w:t>.1”）</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二</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申报材料真实性承诺书</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三</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申报企业的营业执照、税务登记证、机构代码证、企业信用报告复印件，法人代表身份证（正反面），联系人身份证（正反面）</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四</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申报企业上年度财务报表</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五</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改装车辆的采购合同（已交付完成）</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六</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项目投入证明材料，相关发票（须证明所发生费用与该项目有关）、支付凭证、收货凭证等</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七</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改装车辆使用相关产品及服务的证明材料</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八</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改装车辆接入浦东新区智能网联汽车数据平台的证明材料</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九</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企业无关联承诺书</w:t>
      </w:r>
      <w:r>
        <w:rPr>
          <w:rFonts w:ascii="仿宋_GB2312" w:eastAsia="仿宋_GB2312" w:hAnsi="宋体" w:hint="eastAsia"/>
          <w:sz w:val="32"/>
          <w:szCs w:val="32"/>
        </w:rPr>
        <w:t>；</w:t>
      </w:r>
    </w:p>
    <w:p w:rsidR="00BC3242" w:rsidRDefault="00BC3242" w:rsidP="00BC3242">
      <w:pPr>
        <w:spacing w:line="600" w:lineRule="exact"/>
        <w:ind w:firstLineChars="200" w:firstLine="640"/>
        <w:rPr>
          <w:rFonts w:ascii="仿宋_GB2312" w:eastAsia="仿宋_GB2312" w:hAnsi="宋体"/>
          <w:sz w:val="32"/>
          <w:szCs w:val="32"/>
        </w:rPr>
      </w:pPr>
      <w:r w:rsidRPr="00F90BAE">
        <w:rPr>
          <w:rFonts w:ascii="仿宋_GB2312" w:eastAsia="仿宋_GB2312" w:hAnsi="宋体" w:hint="eastAsia"/>
          <w:sz w:val="32"/>
          <w:szCs w:val="32"/>
        </w:rPr>
        <w:t>（</w:t>
      </w:r>
      <w:r>
        <w:rPr>
          <w:rFonts w:ascii="仿宋_GB2312" w:eastAsia="仿宋_GB2312" w:hAnsi="宋体" w:hint="eastAsia"/>
          <w:sz w:val="32"/>
          <w:szCs w:val="32"/>
        </w:rPr>
        <w:t>十</w:t>
      </w:r>
      <w:r w:rsidRPr="00F90BAE">
        <w:rPr>
          <w:rFonts w:ascii="仿宋_GB2312" w:eastAsia="仿宋_GB2312" w:hAnsi="宋体" w:hint="eastAsia"/>
          <w:sz w:val="32"/>
          <w:szCs w:val="32"/>
        </w:rPr>
        <w:t>）</w:t>
      </w:r>
      <w:r w:rsidRPr="00825F51">
        <w:rPr>
          <w:rFonts w:ascii="仿宋_GB2312" w:eastAsia="仿宋_GB2312" w:hAnsi="宋体" w:hint="eastAsia"/>
          <w:sz w:val="32"/>
          <w:szCs w:val="32"/>
        </w:rPr>
        <w:t>其他需要补充的相关材料。</w:t>
      </w:r>
    </w:p>
    <w:p w:rsidR="00BC3242" w:rsidRDefault="00BC3242" w:rsidP="00BC3242">
      <w:pPr>
        <w:spacing w:line="600" w:lineRule="exact"/>
        <w:ind w:firstLineChars="200" w:firstLine="640"/>
        <w:rPr>
          <w:rFonts w:ascii="仿宋_GB2312" w:eastAsia="仿宋_GB2312" w:hAnsi="宋体"/>
          <w:sz w:val="32"/>
          <w:szCs w:val="32"/>
        </w:rPr>
      </w:pPr>
    </w:p>
    <w:p w:rsidR="00BC3242" w:rsidRDefault="00BC3242" w:rsidP="00BC3242">
      <w:pPr>
        <w:spacing w:line="600" w:lineRule="exact"/>
        <w:ind w:firstLineChars="200" w:firstLine="640"/>
        <w:rPr>
          <w:rFonts w:ascii="仿宋_GB2312" w:eastAsia="仿宋_GB2312" w:hAnsi="宋体"/>
          <w:sz w:val="32"/>
          <w:szCs w:val="32"/>
        </w:rPr>
      </w:pPr>
    </w:p>
    <w:p w:rsidR="00BC3242" w:rsidRDefault="00BC3242" w:rsidP="00BC3242">
      <w:pPr>
        <w:spacing w:line="600" w:lineRule="exact"/>
        <w:ind w:firstLineChars="200" w:firstLine="640"/>
        <w:rPr>
          <w:rFonts w:ascii="仿宋_GB2312" w:eastAsia="仿宋_GB2312" w:hAnsi="宋体"/>
          <w:sz w:val="32"/>
          <w:szCs w:val="32"/>
        </w:rPr>
      </w:pPr>
    </w:p>
    <w:p w:rsidR="00BC3242" w:rsidRDefault="00BC3242" w:rsidP="00BC3242">
      <w:pPr>
        <w:spacing w:line="600" w:lineRule="exact"/>
        <w:ind w:firstLineChars="200" w:firstLine="640"/>
        <w:rPr>
          <w:rFonts w:ascii="仿宋_GB2312" w:eastAsia="仿宋_GB2312" w:hAnsi="宋体"/>
          <w:sz w:val="32"/>
          <w:szCs w:val="32"/>
        </w:rPr>
      </w:pPr>
    </w:p>
    <w:p w:rsidR="00BC3242" w:rsidRDefault="00BC3242" w:rsidP="00BC3242">
      <w:pPr>
        <w:spacing w:line="600" w:lineRule="exact"/>
        <w:ind w:firstLineChars="200" w:firstLine="640"/>
        <w:rPr>
          <w:rFonts w:ascii="仿宋_GB2312" w:eastAsia="仿宋_GB2312" w:hAnsi="宋体"/>
          <w:sz w:val="32"/>
          <w:szCs w:val="32"/>
        </w:rPr>
      </w:pPr>
    </w:p>
    <w:p w:rsidR="00BC3242" w:rsidRPr="003F6F44" w:rsidRDefault="00BC3242" w:rsidP="00BC3242">
      <w:pPr>
        <w:spacing w:line="600" w:lineRule="exact"/>
        <w:ind w:firstLineChars="200" w:firstLine="640"/>
        <w:rPr>
          <w:rFonts w:ascii="仿宋_GB2312" w:eastAsia="仿宋_GB2312" w:hAnsi="宋体"/>
          <w:sz w:val="32"/>
          <w:szCs w:val="32"/>
        </w:rPr>
      </w:pPr>
    </w:p>
    <w:p w:rsidR="00BC3242" w:rsidRPr="00F90BAE" w:rsidRDefault="00BC3242" w:rsidP="00BC3242">
      <w:pPr>
        <w:rPr>
          <w:rFonts w:ascii="华文中宋" w:eastAsia="华文中宋" w:hAnsi="华文中宋"/>
          <w:sz w:val="36"/>
          <w:szCs w:val="36"/>
        </w:rPr>
      </w:pPr>
      <w:r w:rsidRPr="00F90BAE">
        <w:rPr>
          <w:rFonts w:ascii="华文中宋" w:eastAsia="华文中宋" w:hAnsi="华文中宋" w:hint="eastAsia"/>
          <w:sz w:val="36"/>
          <w:szCs w:val="36"/>
        </w:rPr>
        <w:lastRenderedPageBreak/>
        <w:t>附件3</w:t>
      </w:r>
      <w:r w:rsidRPr="00F90BAE">
        <w:rPr>
          <w:rFonts w:ascii="华文中宋" w:eastAsia="华文中宋" w:hAnsi="华文中宋"/>
          <w:sz w:val="36"/>
          <w:szCs w:val="36"/>
        </w:rPr>
        <w:t>.</w:t>
      </w:r>
      <w:r w:rsidRPr="00F90BAE">
        <w:rPr>
          <w:rFonts w:ascii="华文中宋" w:eastAsia="华文中宋" w:hAnsi="华文中宋" w:hint="eastAsia"/>
          <w:sz w:val="36"/>
          <w:szCs w:val="36"/>
        </w:rPr>
        <w:t>1</w:t>
      </w:r>
      <w:r>
        <w:rPr>
          <w:rFonts w:ascii="华文中宋" w:eastAsia="华文中宋" w:hAnsi="华文中宋" w:hint="eastAsia"/>
          <w:sz w:val="36"/>
          <w:szCs w:val="36"/>
        </w:rPr>
        <w:t>（系统填写）</w:t>
      </w:r>
    </w:p>
    <w:p w:rsidR="00BC3242" w:rsidRPr="00F90BAE" w:rsidRDefault="00BC3242" w:rsidP="00BC3242">
      <w:pPr>
        <w:jc w:val="center"/>
        <w:rPr>
          <w:rFonts w:ascii="华文中宋" w:eastAsia="华文中宋" w:hAnsi="华文中宋" w:cs="方正小标宋简体"/>
          <w:sz w:val="36"/>
          <w:szCs w:val="36"/>
        </w:rPr>
      </w:pPr>
      <w:r w:rsidRPr="00F90BAE">
        <w:rPr>
          <w:rFonts w:ascii="华文中宋" w:eastAsia="华文中宋" w:hAnsi="华文中宋" w:cs="方正小标宋简体" w:hint="eastAsia"/>
          <w:sz w:val="36"/>
          <w:szCs w:val="36"/>
        </w:rPr>
        <w:t>浦东新区促进高端装备产业高质量发展支持智能网联汽车改装政策申请表</w:t>
      </w:r>
    </w:p>
    <w:tbl>
      <w:tblPr>
        <w:tblStyle w:val="a3"/>
        <w:tblpPr w:leftFromText="180" w:rightFromText="180" w:vertAnchor="page" w:horzAnchor="margin" w:tblpXSpec="center" w:tblpY="3421"/>
        <w:tblW w:w="9781" w:type="dxa"/>
        <w:tblLook w:val="04A0"/>
      </w:tblPr>
      <w:tblGrid>
        <w:gridCol w:w="1668"/>
        <w:gridCol w:w="1168"/>
        <w:gridCol w:w="533"/>
        <w:gridCol w:w="2126"/>
        <w:gridCol w:w="1417"/>
        <w:gridCol w:w="2869"/>
      </w:tblGrid>
      <w:tr w:rsidR="00BC3242" w:rsidRPr="000239A4" w:rsidTr="00F77CAB">
        <w:trPr>
          <w:trHeight w:val="567"/>
        </w:trPr>
        <w:tc>
          <w:tcPr>
            <w:tcW w:w="9781" w:type="dxa"/>
            <w:gridSpan w:val="6"/>
            <w:vAlign w:val="center"/>
          </w:tcPr>
          <w:p w:rsidR="00BC3242" w:rsidRPr="000239A4" w:rsidRDefault="00BC3242" w:rsidP="00F77CAB">
            <w:pPr>
              <w:jc w:val="center"/>
              <w:rPr>
                <w:rFonts w:ascii="仿宋_GB2312" w:eastAsia="仿宋_GB2312" w:hAnsi="宋体"/>
                <w:b/>
                <w:sz w:val="24"/>
              </w:rPr>
            </w:pPr>
            <w:r w:rsidRPr="000239A4">
              <w:rPr>
                <w:rFonts w:ascii="仿宋_GB2312" w:eastAsia="仿宋_GB2312" w:hAnsi="宋体" w:hint="eastAsia"/>
                <w:b/>
                <w:sz w:val="24"/>
              </w:rPr>
              <w:t>企业基本信息</w:t>
            </w:r>
          </w:p>
        </w:tc>
      </w:tr>
      <w:tr w:rsidR="00BC3242" w:rsidRPr="000239A4" w:rsidTr="00F77CAB">
        <w:trPr>
          <w:trHeight w:val="680"/>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企业名称</w:t>
            </w:r>
          </w:p>
        </w:tc>
        <w:tc>
          <w:tcPr>
            <w:tcW w:w="3827" w:type="dxa"/>
            <w:gridSpan w:val="3"/>
          </w:tcPr>
          <w:p w:rsidR="00BC3242" w:rsidRPr="000239A4" w:rsidRDefault="00BC3242" w:rsidP="00F77CAB">
            <w:pP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成立时间</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680"/>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注册地址</w:t>
            </w:r>
          </w:p>
        </w:tc>
        <w:tc>
          <w:tcPr>
            <w:tcW w:w="3827" w:type="dxa"/>
            <w:gridSpan w:val="3"/>
          </w:tcPr>
          <w:p w:rsidR="00BC3242" w:rsidRPr="000239A4" w:rsidRDefault="00BC3242" w:rsidP="00F77CAB">
            <w:pP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统一社会</w:t>
            </w:r>
          </w:p>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信用代码</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680"/>
        </w:trPr>
        <w:tc>
          <w:tcPr>
            <w:tcW w:w="1668" w:type="dxa"/>
            <w:vAlign w:val="center"/>
          </w:tcPr>
          <w:p w:rsidR="00BC3242" w:rsidRDefault="00BC3242" w:rsidP="00F77CAB">
            <w:pPr>
              <w:jc w:val="center"/>
              <w:rPr>
                <w:rFonts w:ascii="仿宋_GB2312" w:eastAsia="仿宋_GB2312" w:hAnsi="宋体"/>
                <w:sz w:val="24"/>
              </w:rPr>
            </w:pPr>
            <w:r>
              <w:rPr>
                <w:rFonts w:ascii="仿宋_GB2312" w:eastAsia="仿宋_GB2312" w:hAnsi="宋体" w:hint="eastAsia"/>
                <w:sz w:val="24"/>
              </w:rPr>
              <w:t>经营地址</w:t>
            </w:r>
          </w:p>
        </w:tc>
        <w:tc>
          <w:tcPr>
            <w:tcW w:w="3827" w:type="dxa"/>
            <w:gridSpan w:val="3"/>
          </w:tcPr>
          <w:p w:rsidR="00BC3242" w:rsidRPr="000239A4" w:rsidRDefault="00BC3242" w:rsidP="00F77CAB">
            <w:pPr>
              <w:rPr>
                <w:rFonts w:ascii="仿宋_GB2312" w:eastAsia="仿宋_GB2312" w:hAnsi="宋体"/>
                <w:sz w:val="24"/>
              </w:rPr>
            </w:pPr>
          </w:p>
        </w:tc>
        <w:tc>
          <w:tcPr>
            <w:tcW w:w="1417" w:type="dxa"/>
            <w:vAlign w:val="center"/>
          </w:tcPr>
          <w:p w:rsidR="00BC3242" w:rsidRDefault="00BC3242" w:rsidP="00F77CAB">
            <w:pPr>
              <w:jc w:val="center"/>
              <w:rPr>
                <w:rFonts w:ascii="仿宋_GB2312" w:eastAsia="仿宋_GB2312" w:hAnsi="宋体"/>
                <w:sz w:val="24"/>
              </w:rPr>
            </w:pPr>
            <w:r>
              <w:rPr>
                <w:rFonts w:ascii="仿宋_GB2312" w:eastAsia="仿宋_GB2312" w:hAnsi="宋体" w:hint="eastAsia"/>
                <w:sz w:val="24"/>
              </w:rPr>
              <w:t>税收户管地</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397"/>
        </w:trPr>
        <w:tc>
          <w:tcPr>
            <w:tcW w:w="16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企业性质</w:t>
            </w:r>
          </w:p>
        </w:tc>
        <w:tc>
          <w:tcPr>
            <w:tcW w:w="8113" w:type="dxa"/>
            <w:gridSpan w:val="5"/>
            <w:vAlign w:val="center"/>
          </w:tcPr>
          <w:p w:rsidR="00BC3242" w:rsidRDefault="00BC3242" w:rsidP="00F77CAB">
            <w:pPr>
              <w:rPr>
                <w:rFonts w:eastAsia="仿宋_GB2312"/>
                <w:color w:val="000000"/>
                <w:szCs w:val="21"/>
              </w:rPr>
            </w:pPr>
            <w:r>
              <w:rPr>
                <w:rFonts w:eastAsia="仿宋_GB2312" w:hint="eastAsia"/>
                <w:color w:val="000000"/>
                <w:szCs w:val="21"/>
              </w:rPr>
              <w:t>□国有企业</w:t>
            </w:r>
            <w:r w:rsidR="00332E32">
              <w:rPr>
                <w:rFonts w:eastAsia="仿宋_GB2312" w:hint="eastAsia"/>
                <w:color w:val="000000"/>
                <w:szCs w:val="21"/>
              </w:rPr>
              <w:t xml:space="preserve">              </w:t>
            </w:r>
            <w:r>
              <w:rPr>
                <w:rFonts w:eastAsia="仿宋_GB2312" w:hint="eastAsia"/>
                <w:color w:val="000000"/>
                <w:szCs w:val="21"/>
              </w:rPr>
              <w:t>□民营企业</w:t>
            </w:r>
          </w:p>
          <w:p w:rsidR="00BC3242" w:rsidRPr="000239A4" w:rsidRDefault="00BC3242" w:rsidP="00F77CAB">
            <w:pPr>
              <w:rPr>
                <w:rFonts w:ascii="仿宋_GB2312" w:eastAsia="仿宋_GB2312" w:hAnsi="宋体"/>
                <w:sz w:val="24"/>
              </w:rPr>
            </w:pPr>
            <w:r>
              <w:rPr>
                <w:rFonts w:eastAsia="仿宋_GB2312" w:hint="eastAsia"/>
                <w:color w:val="000000"/>
                <w:kern w:val="0"/>
                <w:szCs w:val="21"/>
              </w:rPr>
              <w:t>□中外合资企业</w:t>
            </w:r>
            <w:r w:rsidR="00332E32">
              <w:rPr>
                <w:rFonts w:eastAsia="仿宋_GB2312" w:hint="eastAsia"/>
                <w:color w:val="000000"/>
                <w:kern w:val="0"/>
                <w:szCs w:val="21"/>
              </w:rPr>
              <w:t xml:space="preserve">          </w:t>
            </w:r>
            <w:r>
              <w:rPr>
                <w:rFonts w:eastAsia="仿宋_GB2312" w:hint="eastAsia"/>
                <w:color w:val="000000"/>
                <w:kern w:val="0"/>
                <w:szCs w:val="21"/>
              </w:rPr>
              <w:t>□外商独资企业</w:t>
            </w:r>
            <w:r w:rsidR="00332E32">
              <w:rPr>
                <w:rFonts w:eastAsia="仿宋_GB2312" w:hint="eastAsia"/>
                <w:color w:val="000000"/>
                <w:kern w:val="0"/>
                <w:szCs w:val="21"/>
              </w:rPr>
              <w:t xml:space="preserve">           </w:t>
            </w:r>
            <w:r>
              <w:rPr>
                <w:rFonts w:eastAsia="仿宋_GB2312" w:hint="eastAsia"/>
                <w:color w:val="000000"/>
                <w:kern w:val="0"/>
                <w:szCs w:val="21"/>
              </w:rPr>
              <w:t>□其他</w:t>
            </w:r>
          </w:p>
        </w:tc>
      </w:tr>
      <w:tr w:rsidR="00BC3242" w:rsidRPr="000239A4" w:rsidTr="00F77CAB">
        <w:trPr>
          <w:trHeight w:val="397"/>
        </w:trPr>
        <w:tc>
          <w:tcPr>
            <w:tcW w:w="1668" w:type="dxa"/>
            <w:vAlign w:val="center"/>
          </w:tcPr>
          <w:p w:rsidR="00BC3242" w:rsidRPr="005E35D8" w:rsidRDefault="00BC3242" w:rsidP="00F77CAB">
            <w:pPr>
              <w:rPr>
                <w:rFonts w:eastAsia="仿宋_GB2312"/>
                <w:color w:val="000000"/>
                <w:sz w:val="24"/>
              </w:rPr>
            </w:pPr>
            <w:r w:rsidRPr="005E35D8">
              <w:rPr>
                <w:rFonts w:eastAsia="仿宋_GB2312" w:hint="eastAsia"/>
                <w:color w:val="000000"/>
                <w:sz w:val="24"/>
              </w:rPr>
              <w:t>高新技术企业</w:t>
            </w:r>
          </w:p>
        </w:tc>
        <w:tc>
          <w:tcPr>
            <w:tcW w:w="1701" w:type="dxa"/>
            <w:gridSpan w:val="2"/>
            <w:vAlign w:val="center"/>
          </w:tcPr>
          <w:p w:rsidR="00BC3242" w:rsidRPr="005E35D8" w:rsidRDefault="00BC3242" w:rsidP="00F77CAB">
            <w:pPr>
              <w:rPr>
                <w:rFonts w:eastAsia="仿宋_GB2312"/>
                <w:color w:val="000000"/>
                <w:szCs w:val="21"/>
              </w:rPr>
            </w:pPr>
            <w:r w:rsidRPr="005E35D8">
              <w:rPr>
                <w:rFonts w:eastAsia="仿宋_GB2312" w:hint="eastAsia"/>
                <w:color w:val="000000"/>
                <w:szCs w:val="21"/>
              </w:rPr>
              <w:t>□是□否</w:t>
            </w:r>
          </w:p>
        </w:tc>
        <w:tc>
          <w:tcPr>
            <w:tcW w:w="3543" w:type="dxa"/>
            <w:gridSpan w:val="2"/>
            <w:vAlign w:val="center"/>
          </w:tcPr>
          <w:p w:rsidR="00BC3242" w:rsidRDefault="00BC3242" w:rsidP="00F77CAB">
            <w:pPr>
              <w:rPr>
                <w:rFonts w:eastAsia="仿宋_GB2312"/>
                <w:color w:val="000000"/>
                <w:szCs w:val="21"/>
              </w:rPr>
            </w:pPr>
            <w:r w:rsidRPr="005E35D8">
              <w:rPr>
                <w:rFonts w:eastAsia="仿宋_GB2312" w:hint="eastAsia"/>
                <w:color w:val="000000"/>
                <w:szCs w:val="21"/>
              </w:rPr>
              <w:t>若是，</w:t>
            </w:r>
            <w:proofErr w:type="gramStart"/>
            <w:r w:rsidRPr="005E35D8">
              <w:rPr>
                <w:rFonts w:eastAsia="仿宋_GB2312" w:hint="eastAsia"/>
                <w:color w:val="000000"/>
                <w:szCs w:val="21"/>
              </w:rPr>
              <w:t>则批准</w:t>
            </w:r>
            <w:proofErr w:type="gramEnd"/>
            <w:r w:rsidRPr="005E35D8">
              <w:rPr>
                <w:rFonts w:eastAsia="仿宋_GB2312" w:hint="eastAsia"/>
                <w:color w:val="000000"/>
                <w:szCs w:val="21"/>
              </w:rPr>
              <w:t>时间及证书编号</w:t>
            </w:r>
          </w:p>
        </w:tc>
        <w:tc>
          <w:tcPr>
            <w:tcW w:w="2869" w:type="dxa"/>
            <w:vAlign w:val="center"/>
          </w:tcPr>
          <w:p w:rsidR="00BC3242" w:rsidRDefault="00BC3242" w:rsidP="00F77CAB">
            <w:pPr>
              <w:rPr>
                <w:rFonts w:eastAsia="仿宋_GB2312"/>
                <w:color w:val="000000"/>
                <w:szCs w:val="21"/>
              </w:rPr>
            </w:pPr>
          </w:p>
        </w:tc>
      </w:tr>
      <w:tr w:rsidR="00BC3242" w:rsidRPr="000239A4" w:rsidTr="00F77CAB">
        <w:trPr>
          <w:trHeight w:val="397"/>
        </w:trPr>
        <w:tc>
          <w:tcPr>
            <w:tcW w:w="1668" w:type="dxa"/>
            <w:vAlign w:val="center"/>
          </w:tcPr>
          <w:p w:rsidR="00BC3242" w:rsidRPr="005E35D8" w:rsidRDefault="00BC3242" w:rsidP="00F77CAB">
            <w:pPr>
              <w:jc w:val="center"/>
              <w:rPr>
                <w:rFonts w:ascii="仿宋_GB2312" w:eastAsia="仿宋_GB2312" w:hAnsi="宋体"/>
                <w:sz w:val="24"/>
              </w:rPr>
            </w:pPr>
            <w:r w:rsidRPr="005E35D8">
              <w:rPr>
                <w:rFonts w:eastAsia="仿宋_GB2312" w:hint="eastAsia"/>
                <w:color w:val="000000"/>
                <w:kern w:val="0"/>
                <w:sz w:val="24"/>
              </w:rPr>
              <w:t>上年度工业产值（万元）</w:t>
            </w:r>
          </w:p>
        </w:tc>
        <w:tc>
          <w:tcPr>
            <w:tcW w:w="3827" w:type="dxa"/>
            <w:gridSpan w:val="3"/>
            <w:vAlign w:val="center"/>
          </w:tcPr>
          <w:p w:rsidR="00BC3242" w:rsidRPr="00A11348" w:rsidRDefault="00BC3242" w:rsidP="00F77CAB">
            <w:pPr>
              <w:rPr>
                <w:rFonts w:eastAsia="仿宋_GB2312"/>
                <w:color w:val="000000"/>
                <w:szCs w:val="21"/>
              </w:rPr>
            </w:pPr>
          </w:p>
        </w:tc>
        <w:tc>
          <w:tcPr>
            <w:tcW w:w="1417" w:type="dxa"/>
            <w:vAlign w:val="center"/>
          </w:tcPr>
          <w:p w:rsidR="00BC3242" w:rsidRPr="005E35D8" w:rsidRDefault="00BC3242" w:rsidP="00F77CAB">
            <w:pPr>
              <w:rPr>
                <w:rFonts w:eastAsia="仿宋_GB2312"/>
                <w:color w:val="000000"/>
                <w:sz w:val="24"/>
              </w:rPr>
            </w:pPr>
            <w:r w:rsidRPr="005E35D8">
              <w:rPr>
                <w:rFonts w:eastAsia="仿宋_GB2312" w:hint="eastAsia"/>
                <w:color w:val="000000"/>
                <w:kern w:val="0"/>
                <w:sz w:val="24"/>
              </w:rPr>
              <w:t>上年度营业收入（万元）</w:t>
            </w:r>
          </w:p>
        </w:tc>
        <w:tc>
          <w:tcPr>
            <w:tcW w:w="2869" w:type="dxa"/>
            <w:vAlign w:val="center"/>
          </w:tcPr>
          <w:p w:rsidR="00BC3242" w:rsidRDefault="00BC3242" w:rsidP="00F77CAB">
            <w:pPr>
              <w:rPr>
                <w:rFonts w:eastAsia="仿宋_GB2312"/>
                <w:color w:val="000000"/>
                <w:szCs w:val="21"/>
              </w:rPr>
            </w:pPr>
          </w:p>
        </w:tc>
      </w:tr>
      <w:tr w:rsidR="00BC3242" w:rsidRPr="000239A4" w:rsidTr="00F77CAB">
        <w:trPr>
          <w:trHeight w:val="397"/>
        </w:trPr>
        <w:tc>
          <w:tcPr>
            <w:tcW w:w="1668" w:type="dxa"/>
            <w:vAlign w:val="center"/>
          </w:tcPr>
          <w:p w:rsidR="00BC3242" w:rsidRPr="005E35D8" w:rsidRDefault="00BC3242" w:rsidP="00F77CAB">
            <w:pPr>
              <w:jc w:val="center"/>
              <w:rPr>
                <w:rFonts w:eastAsia="仿宋_GB2312"/>
                <w:color w:val="000000"/>
                <w:kern w:val="0"/>
                <w:sz w:val="24"/>
              </w:rPr>
            </w:pPr>
            <w:r w:rsidRPr="005E35D8">
              <w:rPr>
                <w:rFonts w:eastAsia="仿宋_GB2312" w:hint="eastAsia"/>
                <w:color w:val="000000"/>
                <w:kern w:val="0"/>
                <w:sz w:val="24"/>
              </w:rPr>
              <w:t>上年度智能网联汽车业务</w:t>
            </w:r>
            <w:r w:rsidRPr="006F6541">
              <w:rPr>
                <w:rFonts w:eastAsia="仿宋_GB2312" w:hint="eastAsia"/>
                <w:color w:val="000000"/>
                <w:kern w:val="0"/>
                <w:sz w:val="24"/>
              </w:rPr>
              <w:t>营业收入（万元）</w:t>
            </w:r>
          </w:p>
        </w:tc>
        <w:tc>
          <w:tcPr>
            <w:tcW w:w="3827" w:type="dxa"/>
            <w:gridSpan w:val="3"/>
            <w:vAlign w:val="center"/>
          </w:tcPr>
          <w:p w:rsidR="00BC3242" w:rsidRPr="005E35D8" w:rsidRDefault="00BC3242" w:rsidP="00F77CAB">
            <w:pPr>
              <w:rPr>
                <w:rFonts w:eastAsia="仿宋_GB2312"/>
                <w:color w:val="000000"/>
                <w:szCs w:val="21"/>
              </w:rPr>
            </w:pPr>
          </w:p>
        </w:tc>
        <w:tc>
          <w:tcPr>
            <w:tcW w:w="1417" w:type="dxa"/>
            <w:vAlign w:val="center"/>
          </w:tcPr>
          <w:p w:rsidR="00BC3242" w:rsidRDefault="00BC3242" w:rsidP="00F77CAB">
            <w:pPr>
              <w:jc w:val="center"/>
              <w:rPr>
                <w:rFonts w:eastAsia="仿宋_GB2312"/>
                <w:color w:val="000000"/>
                <w:szCs w:val="21"/>
              </w:rPr>
            </w:pPr>
            <w:r w:rsidRPr="005E35D8">
              <w:rPr>
                <w:rFonts w:eastAsia="仿宋_GB2312" w:hint="eastAsia"/>
                <w:color w:val="000000"/>
                <w:kern w:val="0"/>
                <w:sz w:val="24"/>
              </w:rPr>
              <w:t>上年度智能网联汽车业务</w:t>
            </w:r>
            <w:r w:rsidRPr="006F6541">
              <w:rPr>
                <w:rFonts w:eastAsia="仿宋_GB2312" w:hint="eastAsia"/>
                <w:color w:val="000000"/>
                <w:kern w:val="0"/>
                <w:sz w:val="24"/>
              </w:rPr>
              <w:t>营业收入</w:t>
            </w:r>
            <w:r w:rsidRPr="005E35D8">
              <w:rPr>
                <w:rFonts w:eastAsia="仿宋_GB2312" w:hint="eastAsia"/>
                <w:color w:val="000000"/>
                <w:sz w:val="24"/>
              </w:rPr>
              <w:t>占比</w:t>
            </w:r>
          </w:p>
        </w:tc>
        <w:tc>
          <w:tcPr>
            <w:tcW w:w="2869" w:type="dxa"/>
            <w:vAlign w:val="center"/>
          </w:tcPr>
          <w:p w:rsidR="00BC3242" w:rsidRDefault="00BC3242" w:rsidP="00F77CAB">
            <w:pPr>
              <w:rPr>
                <w:rFonts w:eastAsia="仿宋_GB2312"/>
                <w:color w:val="000000"/>
                <w:szCs w:val="21"/>
              </w:rPr>
            </w:pPr>
          </w:p>
        </w:tc>
      </w:tr>
      <w:tr w:rsidR="00BC3242" w:rsidRPr="000239A4" w:rsidTr="00F77CAB">
        <w:trPr>
          <w:trHeight w:val="397"/>
        </w:trPr>
        <w:tc>
          <w:tcPr>
            <w:tcW w:w="1668" w:type="dxa"/>
            <w:vAlign w:val="center"/>
          </w:tcPr>
          <w:p w:rsidR="00BC3242" w:rsidRPr="00A11348" w:rsidRDefault="00BC3242" w:rsidP="00F77CAB">
            <w:pPr>
              <w:jc w:val="center"/>
              <w:rPr>
                <w:rFonts w:eastAsia="仿宋_GB2312"/>
                <w:color w:val="000000"/>
                <w:kern w:val="0"/>
                <w:sz w:val="24"/>
              </w:rPr>
            </w:pPr>
            <w:r w:rsidRPr="00A11348">
              <w:rPr>
                <w:rFonts w:eastAsia="仿宋_GB2312" w:hint="eastAsia"/>
                <w:color w:val="000000"/>
                <w:kern w:val="0"/>
                <w:sz w:val="24"/>
              </w:rPr>
              <w:t>开户银行</w:t>
            </w:r>
          </w:p>
        </w:tc>
        <w:tc>
          <w:tcPr>
            <w:tcW w:w="3827" w:type="dxa"/>
            <w:gridSpan w:val="3"/>
            <w:vAlign w:val="center"/>
          </w:tcPr>
          <w:p w:rsidR="00BC3242" w:rsidRPr="00A11348" w:rsidRDefault="00BC3242" w:rsidP="00F77CAB">
            <w:pPr>
              <w:rPr>
                <w:rFonts w:eastAsia="仿宋_GB2312"/>
                <w:color w:val="000000"/>
                <w:sz w:val="24"/>
              </w:rPr>
            </w:pPr>
          </w:p>
        </w:tc>
        <w:tc>
          <w:tcPr>
            <w:tcW w:w="1417" w:type="dxa"/>
            <w:vAlign w:val="center"/>
          </w:tcPr>
          <w:p w:rsidR="00BC3242" w:rsidRPr="00A11348" w:rsidRDefault="00BC3242" w:rsidP="00F77CAB">
            <w:pPr>
              <w:jc w:val="center"/>
              <w:rPr>
                <w:rFonts w:eastAsia="仿宋_GB2312"/>
                <w:color w:val="000000"/>
                <w:sz w:val="24"/>
              </w:rPr>
            </w:pPr>
            <w:r w:rsidRPr="00A11348">
              <w:rPr>
                <w:rFonts w:eastAsia="仿宋_GB2312" w:hint="eastAsia"/>
                <w:color w:val="000000"/>
                <w:sz w:val="24"/>
              </w:rPr>
              <w:t>银行账号</w:t>
            </w:r>
          </w:p>
        </w:tc>
        <w:tc>
          <w:tcPr>
            <w:tcW w:w="2869" w:type="dxa"/>
            <w:vAlign w:val="center"/>
          </w:tcPr>
          <w:p w:rsidR="00BC3242" w:rsidRDefault="00BC3242" w:rsidP="00F77CAB">
            <w:pPr>
              <w:rPr>
                <w:rFonts w:eastAsia="仿宋_GB2312"/>
                <w:color w:val="000000"/>
                <w:szCs w:val="21"/>
              </w:rPr>
            </w:pPr>
          </w:p>
        </w:tc>
      </w:tr>
      <w:tr w:rsidR="00BC3242" w:rsidRPr="000239A4" w:rsidTr="00F77CAB">
        <w:trPr>
          <w:trHeight w:val="397"/>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单位</w:t>
            </w:r>
            <w:r w:rsidRPr="000239A4">
              <w:rPr>
                <w:rFonts w:ascii="仿宋_GB2312" w:eastAsia="仿宋_GB2312" w:hAnsi="宋体" w:hint="eastAsia"/>
                <w:sz w:val="24"/>
              </w:rPr>
              <w:t>负责人</w:t>
            </w:r>
          </w:p>
        </w:tc>
        <w:tc>
          <w:tcPr>
            <w:tcW w:w="11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姓名</w:t>
            </w:r>
          </w:p>
        </w:tc>
        <w:tc>
          <w:tcPr>
            <w:tcW w:w="2659" w:type="dxa"/>
            <w:gridSpan w:val="2"/>
            <w:vAlign w:val="center"/>
          </w:tcPr>
          <w:p w:rsidR="00BC3242" w:rsidRPr="000239A4" w:rsidRDefault="00BC3242" w:rsidP="00F77CAB">
            <w:pPr>
              <w:jc w:val="cente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电话</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397"/>
        </w:trPr>
        <w:tc>
          <w:tcPr>
            <w:tcW w:w="1668" w:type="dxa"/>
            <w:vMerge w:val="restart"/>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申报</w:t>
            </w:r>
            <w:r w:rsidRPr="000239A4">
              <w:rPr>
                <w:rFonts w:ascii="仿宋_GB2312" w:eastAsia="仿宋_GB2312" w:hAnsi="宋体" w:hint="eastAsia"/>
                <w:sz w:val="24"/>
              </w:rPr>
              <w:t>联系人</w:t>
            </w:r>
          </w:p>
        </w:tc>
        <w:tc>
          <w:tcPr>
            <w:tcW w:w="11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姓名</w:t>
            </w:r>
          </w:p>
        </w:tc>
        <w:tc>
          <w:tcPr>
            <w:tcW w:w="2659" w:type="dxa"/>
            <w:gridSpan w:val="2"/>
            <w:vAlign w:val="center"/>
          </w:tcPr>
          <w:p w:rsidR="00BC3242" w:rsidRPr="000239A4" w:rsidRDefault="00BC3242" w:rsidP="00F77CAB">
            <w:pPr>
              <w:jc w:val="cente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电话</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397"/>
        </w:trPr>
        <w:tc>
          <w:tcPr>
            <w:tcW w:w="1668" w:type="dxa"/>
            <w:vMerge/>
            <w:vAlign w:val="center"/>
          </w:tcPr>
          <w:p w:rsidR="00BC3242" w:rsidRPr="000239A4" w:rsidRDefault="00BC3242" w:rsidP="00F77CAB">
            <w:pPr>
              <w:jc w:val="center"/>
              <w:rPr>
                <w:rFonts w:ascii="仿宋_GB2312" w:eastAsia="仿宋_GB2312" w:hAnsi="宋体"/>
                <w:sz w:val="24"/>
              </w:rPr>
            </w:pPr>
          </w:p>
        </w:tc>
        <w:tc>
          <w:tcPr>
            <w:tcW w:w="11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职务</w:t>
            </w:r>
          </w:p>
        </w:tc>
        <w:tc>
          <w:tcPr>
            <w:tcW w:w="2659" w:type="dxa"/>
            <w:gridSpan w:val="2"/>
            <w:vAlign w:val="center"/>
          </w:tcPr>
          <w:p w:rsidR="00BC3242" w:rsidRPr="000239A4" w:rsidRDefault="00BC3242" w:rsidP="00F77CAB">
            <w:pPr>
              <w:jc w:val="cente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邮箱</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567"/>
        </w:trPr>
        <w:tc>
          <w:tcPr>
            <w:tcW w:w="9781" w:type="dxa"/>
            <w:gridSpan w:val="6"/>
            <w:vAlign w:val="center"/>
          </w:tcPr>
          <w:p w:rsidR="00BC3242" w:rsidRPr="000239A4" w:rsidRDefault="00BC3242" w:rsidP="00F77CAB">
            <w:pPr>
              <w:jc w:val="center"/>
              <w:rPr>
                <w:rFonts w:ascii="仿宋_GB2312" w:eastAsia="仿宋_GB2312" w:hAnsi="宋体"/>
                <w:b/>
                <w:sz w:val="24"/>
              </w:rPr>
            </w:pPr>
            <w:r>
              <w:rPr>
                <w:rFonts w:ascii="仿宋_GB2312" w:eastAsia="仿宋_GB2312" w:hAnsi="宋体" w:hint="eastAsia"/>
                <w:b/>
                <w:sz w:val="24"/>
              </w:rPr>
              <w:t>项目情况</w:t>
            </w:r>
          </w:p>
        </w:tc>
      </w:tr>
      <w:tr w:rsidR="00BC3242" w:rsidRPr="000239A4" w:rsidTr="00F77CAB">
        <w:trPr>
          <w:trHeight w:val="397"/>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项目名称</w:t>
            </w:r>
          </w:p>
        </w:tc>
        <w:tc>
          <w:tcPr>
            <w:tcW w:w="8113" w:type="dxa"/>
            <w:gridSpan w:val="5"/>
            <w:vAlign w:val="center"/>
          </w:tcPr>
          <w:p w:rsidR="00BC3242" w:rsidRPr="000239A4" w:rsidRDefault="00BC3242" w:rsidP="00F77CAB">
            <w:pPr>
              <w:jc w:val="center"/>
              <w:rPr>
                <w:rFonts w:ascii="仿宋_GB2312" w:eastAsia="仿宋_GB2312" w:hAnsi="宋体"/>
                <w:sz w:val="24"/>
              </w:rPr>
            </w:pPr>
          </w:p>
        </w:tc>
      </w:tr>
      <w:tr w:rsidR="00BC3242" w:rsidRPr="000239A4" w:rsidTr="00F77CAB">
        <w:trPr>
          <w:trHeight w:val="397"/>
        </w:trPr>
        <w:tc>
          <w:tcPr>
            <w:tcW w:w="1668" w:type="dxa"/>
            <w:vAlign w:val="center"/>
          </w:tcPr>
          <w:p w:rsidR="00BC3242" w:rsidRDefault="00BC3242" w:rsidP="00F77CAB">
            <w:pPr>
              <w:jc w:val="center"/>
              <w:rPr>
                <w:rFonts w:ascii="仿宋_GB2312" w:eastAsia="仿宋_GB2312" w:hAnsi="宋体"/>
                <w:sz w:val="24"/>
              </w:rPr>
            </w:pPr>
            <w:r>
              <w:rPr>
                <w:rFonts w:ascii="仿宋_GB2312" w:eastAsia="仿宋_GB2312" w:hAnsi="宋体" w:hint="eastAsia"/>
                <w:sz w:val="24"/>
              </w:rPr>
              <w:t>纳入数据平台</w:t>
            </w:r>
          </w:p>
        </w:tc>
        <w:tc>
          <w:tcPr>
            <w:tcW w:w="3827" w:type="dxa"/>
            <w:gridSpan w:val="3"/>
            <w:vAlign w:val="center"/>
          </w:tcPr>
          <w:p w:rsidR="00BC3242" w:rsidRPr="00EE0CBF" w:rsidRDefault="00BC3242" w:rsidP="00F77CAB">
            <w:pPr>
              <w:jc w:val="left"/>
              <w:rPr>
                <w:rFonts w:ascii="仿宋_GB2312" w:eastAsia="仿宋_GB2312" w:hAnsi="宋体"/>
                <w:szCs w:val="21"/>
              </w:rPr>
            </w:pPr>
            <w:r w:rsidRPr="00EE0CBF">
              <w:rPr>
                <w:rFonts w:ascii="仿宋_GB2312" w:eastAsia="仿宋_GB2312" w:hAnsi="仿宋" w:hint="eastAsia"/>
                <w:szCs w:val="21"/>
              </w:rPr>
              <w:t>□是 □否</w:t>
            </w:r>
          </w:p>
        </w:tc>
        <w:tc>
          <w:tcPr>
            <w:tcW w:w="1417" w:type="dxa"/>
            <w:vAlign w:val="center"/>
          </w:tcPr>
          <w:p w:rsidR="00BC3242" w:rsidRPr="00EE0CBF" w:rsidRDefault="00BC3242" w:rsidP="00F77CAB">
            <w:pPr>
              <w:jc w:val="center"/>
              <w:rPr>
                <w:rFonts w:ascii="仿宋_GB2312" w:eastAsia="仿宋_GB2312" w:hAnsi="宋体"/>
                <w:sz w:val="24"/>
              </w:rPr>
            </w:pPr>
            <w:r w:rsidRPr="00EE0CBF">
              <w:rPr>
                <w:rFonts w:ascii="仿宋_GB2312" w:eastAsia="仿宋_GB2312" w:hAnsi="宋体" w:hint="eastAsia"/>
                <w:sz w:val="24"/>
              </w:rPr>
              <w:t>项目投入</w:t>
            </w:r>
            <w:r>
              <w:rPr>
                <w:rFonts w:ascii="仿宋_GB2312" w:eastAsia="仿宋_GB2312" w:hAnsi="宋体" w:hint="eastAsia"/>
                <w:sz w:val="24"/>
              </w:rPr>
              <w:t>（万元）</w:t>
            </w:r>
          </w:p>
        </w:tc>
        <w:tc>
          <w:tcPr>
            <w:tcW w:w="2869" w:type="dxa"/>
            <w:vAlign w:val="center"/>
          </w:tcPr>
          <w:p w:rsidR="00BC3242" w:rsidRPr="000239A4" w:rsidRDefault="00BC3242" w:rsidP="00F77CAB">
            <w:pPr>
              <w:jc w:val="center"/>
              <w:rPr>
                <w:rFonts w:ascii="仿宋_GB2312" w:eastAsia="仿宋_GB2312" w:hAnsi="宋体"/>
                <w:sz w:val="24"/>
              </w:rPr>
            </w:pPr>
          </w:p>
        </w:tc>
      </w:tr>
      <w:tr w:rsidR="00BC3242" w:rsidRPr="000239A4" w:rsidTr="00F77CAB">
        <w:trPr>
          <w:trHeight w:val="2400"/>
        </w:trPr>
        <w:tc>
          <w:tcPr>
            <w:tcW w:w="16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项目简介</w:t>
            </w:r>
          </w:p>
        </w:tc>
        <w:tc>
          <w:tcPr>
            <w:tcW w:w="8113" w:type="dxa"/>
            <w:gridSpan w:val="5"/>
          </w:tcPr>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r w:rsidRPr="000239A4">
              <w:rPr>
                <w:rFonts w:ascii="仿宋_GB2312" w:eastAsia="仿宋_GB2312" w:hAnsi="宋体" w:hint="eastAsia"/>
                <w:sz w:val="24"/>
              </w:rPr>
              <w:t>（对</w:t>
            </w:r>
            <w:r>
              <w:rPr>
                <w:rFonts w:ascii="仿宋_GB2312" w:eastAsia="仿宋_GB2312" w:hAnsi="宋体" w:hint="eastAsia"/>
                <w:sz w:val="24"/>
              </w:rPr>
              <w:t>智能网联汽车改装</w:t>
            </w:r>
            <w:r w:rsidRPr="000239A4">
              <w:rPr>
                <w:rFonts w:ascii="仿宋_GB2312" w:eastAsia="仿宋_GB2312" w:hAnsi="宋体" w:hint="eastAsia"/>
                <w:sz w:val="24"/>
              </w:rPr>
              <w:t>项目</w:t>
            </w:r>
            <w:r>
              <w:rPr>
                <w:rFonts w:ascii="仿宋_GB2312" w:eastAsia="仿宋_GB2312" w:hAnsi="宋体" w:hint="eastAsia"/>
                <w:sz w:val="24"/>
              </w:rPr>
              <w:t>情况</w:t>
            </w:r>
            <w:r w:rsidRPr="000239A4">
              <w:rPr>
                <w:rFonts w:ascii="仿宋_GB2312" w:eastAsia="仿宋_GB2312" w:hAnsi="宋体" w:hint="eastAsia"/>
                <w:sz w:val="24"/>
              </w:rPr>
              <w:t>进行简介，包括</w:t>
            </w:r>
            <w:r>
              <w:rPr>
                <w:rFonts w:ascii="仿宋_GB2312" w:eastAsia="仿宋_GB2312" w:hAnsi="宋体" w:hint="eastAsia"/>
                <w:sz w:val="24"/>
              </w:rPr>
              <w:t>改装前后参数及性能、技术方案、应用效果</w:t>
            </w:r>
            <w:r w:rsidRPr="000239A4">
              <w:rPr>
                <w:rFonts w:ascii="仿宋_GB2312" w:eastAsia="仿宋_GB2312" w:hAnsi="宋体" w:hint="eastAsia"/>
                <w:sz w:val="24"/>
              </w:rPr>
              <w:t>等</w:t>
            </w:r>
            <w:r>
              <w:rPr>
                <w:rFonts w:ascii="仿宋_GB2312" w:eastAsia="仿宋_GB2312" w:hAnsi="宋体" w:hint="eastAsia"/>
                <w:sz w:val="24"/>
              </w:rPr>
              <w:t>，能够量化的指标</w:t>
            </w:r>
            <w:r w:rsidRPr="000239A4">
              <w:rPr>
                <w:rFonts w:ascii="仿宋_GB2312" w:eastAsia="仿宋_GB2312" w:hAnsi="宋体" w:hint="eastAsia"/>
                <w:sz w:val="24"/>
              </w:rPr>
              <w:t>）</w:t>
            </w: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Pr="000239A4" w:rsidRDefault="00BC3242" w:rsidP="00F77CAB">
            <w:pPr>
              <w:rPr>
                <w:rFonts w:ascii="仿宋_GB2312" w:eastAsia="仿宋_GB2312" w:hAnsi="宋体"/>
                <w:sz w:val="24"/>
              </w:rPr>
            </w:pPr>
          </w:p>
        </w:tc>
      </w:tr>
      <w:tr w:rsidR="00BC3242" w:rsidRPr="000239A4" w:rsidTr="00F77CAB">
        <w:trPr>
          <w:trHeight w:val="4681"/>
        </w:trPr>
        <w:tc>
          <w:tcPr>
            <w:tcW w:w="16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lastRenderedPageBreak/>
              <w:t>真实性承诺</w:t>
            </w:r>
          </w:p>
        </w:tc>
        <w:tc>
          <w:tcPr>
            <w:tcW w:w="8113" w:type="dxa"/>
            <w:gridSpan w:val="5"/>
            <w:vAlign w:val="center"/>
          </w:tcPr>
          <w:p w:rsidR="00BC3242" w:rsidRDefault="00BC3242" w:rsidP="00F77CAB">
            <w:pPr>
              <w:rPr>
                <w:rFonts w:ascii="仿宋_GB2312" w:eastAsia="仿宋_GB2312" w:hAnsi="宋体"/>
                <w:sz w:val="24"/>
              </w:rPr>
            </w:pPr>
          </w:p>
          <w:p w:rsidR="00BC3242" w:rsidRPr="007075FB" w:rsidRDefault="00BC3242" w:rsidP="00F77CAB">
            <w:pPr>
              <w:rPr>
                <w:rFonts w:ascii="仿宋_GB2312" w:eastAsia="仿宋_GB2312" w:hAnsi="宋体"/>
                <w:sz w:val="24"/>
              </w:rPr>
            </w:pPr>
            <w:r w:rsidRPr="007075FB">
              <w:rPr>
                <w:rFonts w:ascii="仿宋_GB2312" w:eastAsia="仿宋_GB2312" w:hAnsi="宋体" w:hint="eastAsia"/>
                <w:sz w:val="24"/>
              </w:rPr>
              <w:t>本企业郑重承诺：</w:t>
            </w:r>
          </w:p>
          <w:p w:rsidR="00BC3242" w:rsidRDefault="00BC3242" w:rsidP="00F77CAB">
            <w:pPr>
              <w:rPr>
                <w:rFonts w:ascii="仿宋_GB2312" w:eastAsia="仿宋_GB2312" w:hAnsi="宋体"/>
                <w:sz w:val="24"/>
              </w:rPr>
            </w:pPr>
            <w:r>
              <w:rPr>
                <w:rFonts w:ascii="仿宋_GB2312" w:eastAsia="仿宋_GB2312" w:hAnsi="宋体" w:hint="eastAsia"/>
                <w:sz w:val="24"/>
              </w:rPr>
              <w:t>1、</w:t>
            </w:r>
            <w:r w:rsidRPr="000239A4">
              <w:rPr>
                <w:rFonts w:ascii="仿宋_GB2312" w:eastAsia="仿宋_GB2312" w:hAnsi="宋体" w:hint="eastAsia"/>
                <w:sz w:val="24"/>
              </w:rPr>
              <w:t>我单位申报的所有材料，</w:t>
            </w:r>
            <w:r>
              <w:rPr>
                <w:rFonts w:ascii="仿宋_GB2312" w:eastAsia="仿宋_GB2312" w:hAnsi="宋体" w:hint="eastAsia"/>
                <w:sz w:val="24"/>
              </w:rPr>
              <w:t>均真实、完整，如有不实，愿承担相应的责任；2、</w:t>
            </w:r>
            <w:r w:rsidRPr="007075FB">
              <w:rPr>
                <w:rFonts w:ascii="仿宋_GB2312" w:eastAsia="仿宋_GB2312" w:hAnsi="宋体" w:hint="eastAsia"/>
                <w:sz w:val="24"/>
              </w:rPr>
              <w:t>申报时无严重失信记录，近3年内未发生重大安全、环保、质量事故；</w:t>
            </w:r>
            <w:r>
              <w:rPr>
                <w:rFonts w:ascii="仿宋_GB2312" w:eastAsia="仿宋_GB2312" w:hAnsi="宋体" w:hint="eastAsia"/>
                <w:sz w:val="24"/>
              </w:rPr>
              <w:t xml:space="preserve">      3、</w:t>
            </w:r>
            <w:r w:rsidRPr="000239A4">
              <w:rPr>
                <w:rFonts w:ascii="仿宋_GB2312" w:eastAsia="仿宋_GB2312" w:hAnsi="宋体" w:hint="eastAsia"/>
                <w:sz w:val="24"/>
              </w:rPr>
              <w:t>申报单位是中央企业子企业的，已经本单位所属中央企业集团同意</w:t>
            </w:r>
            <w:r>
              <w:rPr>
                <w:rFonts w:ascii="仿宋_GB2312" w:eastAsia="仿宋_GB2312" w:hAnsi="宋体" w:hint="eastAsia"/>
                <w:sz w:val="24"/>
              </w:rPr>
              <w:t>。</w:t>
            </w: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Pr="0095358B" w:rsidRDefault="00BC3242" w:rsidP="00F77CAB">
            <w:pPr>
              <w:rPr>
                <w:rFonts w:ascii="仿宋_GB2312" w:eastAsia="仿宋_GB2312" w:hAnsi="宋体"/>
                <w:sz w:val="24"/>
              </w:rPr>
            </w:pPr>
            <w:r w:rsidRPr="0095358B">
              <w:rPr>
                <w:rFonts w:ascii="仿宋_GB2312" w:eastAsia="仿宋_GB2312" w:hAnsi="宋体" w:hint="eastAsia"/>
                <w:sz w:val="24"/>
              </w:rPr>
              <w:t>申请单位法定代表人</w:t>
            </w:r>
            <w:r w:rsidRPr="0095358B">
              <w:rPr>
                <w:rFonts w:ascii="仿宋_GB2312" w:eastAsia="仿宋_GB2312" w:hAnsi="宋体"/>
                <w:sz w:val="24"/>
              </w:rPr>
              <w:t>(</w:t>
            </w:r>
            <w:r w:rsidRPr="0095358B">
              <w:rPr>
                <w:rFonts w:ascii="仿宋_GB2312" w:eastAsia="仿宋_GB2312" w:hAnsi="宋体" w:hint="eastAsia"/>
                <w:sz w:val="24"/>
              </w:rPr>
              <w:t>签名</w:t>
            </w:r>
            <w:r w:rsidRPr="0095358B">
              <w:rPr>
                <w:rFonts w:ascii="仿宋_GB2312" w:eastAsia="仿宋_GB2312" w:hAnsi="宋体"/>
                <w:sz w:val="24"/>
              </w:rPr>
              <w:t>)</w:t>
            </w:r>
            <w:r w:rsidRPr="0095358B">
              <w:rPr>
                <w:rFonts w:ascii="仿宋_GB2312" w:eastAsia="仿宋_GB2312" w:hAnsi="宋体" w:hint="eastAsia"/>
                <w:sz w:val="24"/>
              </w:rPr>
              <w:t>：</w:t>
            </w:r>
          </w:p>
          <w:p w:rsidR="00BC3242" w:rsidRDefault="00BC3242" w:rsidP="00F77CAB">
            <w:pPr>
              <w:rPr>
                <w:rFonts w:eastAsia="仿宋_GB2312"/>
                <w:color w:val="000000"/>
                <w:kern w:val="0"/>
                <w:szCs w:val="21"/>
              </w:rPr>
            </w:pPr>
          </w:p>
          <w:p w:rsidR="00BC3242" w:rsidRPr="007075FB" w:rsidRDefault="00BC3242" w:rsidP="00F77CAB">
            <w:pPr>
              <w:rPr>
                <w:rFonts w:ascii="仿宋_GB2312" w:eastAsia="仿宋_GB2312" w:hAnsi="宋体"/>
                <w:sz w:val="24"/>
              </w:rPr>
            </w:pPr>
          </w:p>
          <w:p w:rsidR="00BC3242" w:rsidRDefault="00BC3242" w:rsidP="00F77CAB">
            <w:pPr>
              <w:wordWrap w:val="0"/>
              <w:ind w:firstLineChars="2450" w:firstLine="5880"/>
              <w:rPr>
                <w:rFonts w:ascii="仿宋_GB2312" w:eastAsia="仿宋_GB2312" w:hAnsi="宋体"/>
                <w:sz w:val="24"/>
              </w:rPr>
            </w:pPr>
            <w:r>
              <w:rPr>
                <w:rFonts w:ascii="仿宋_GB2312" w:eastAsia="仿宋_GB2312" w:hAnsi="宋体" w:hint="eastAsia"/>
                <w:sz w:val="24"/>
              </w:rPr>
              <w:t>（单位公章）</w:t>
            </w:r>
          </w:p>
          <w:p w:rsidR="00BC3242" w:rsidRDefault="00BC3242" w:rsidP="00F77CAB">
            <w:pPr>
              <w:wordWrap w:val="0"/>
              <w:ind w:firstLineChars="2350" w:firstLine="5640"/>
              <w:rPr>
                <w:rFonts w:ascii="仿宋_GB2312" w:eastAsia="仿宋_GB2312" w:hAnsi="宋体"/>
                <w:sz w:val="24"/>
              </w:rPr>
            </w:pPr>
            <w:r>
              <w:rPr>
                <w:rFonts w:ascii="仿宋_GB2312" w:eastAsia="仿宋_GB2312" w:hAnsi="宋体" w:hint="eastAsia"/>
                <w:sz w:val="24"/>
              </w:rPr>
              <w:t xml:space="preserve">年  月  日   </w:t>
            </w:r>
          </w:p>
          <w:p w:rsidR="00BC3242" w:rsidRPr="000239A4" w:rsidRDefault="00BC3242" w:rsidP="00F77CAB">
            <w:pPr>
              <w:wordWrap w:val="0"/>
              <w:rPr>
                <w:rFonts w:ascii="仿宋_GB2312" w:eastAsia="仿宋_GB2312" w:hAnsi="宋体"/>
                <w:sz w:val="24"/>
              </w:rPr>
            </w:pPr>
          </w:p>
        </w:tc>
      </w:tr>
      <w:tr w:rsidR="00BC3242" w:rsidRPr="000239A4" w:rsidTr="00F77CAB">
        <w:trPr>
          <w:trHeight w:val="2593"/>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片区、镇主管部门</w:t>
            </w:r>
            <w:r w:rsidRPr="000239A4">
              <w:rPr>
                <w:rFonts w:ascii="仿宋_GB2312" w:eastAsia="仿宋_GB2312" w:hAnsi="宋体" w:hint="eastAsia"/>
                <w:sz w:val="24"/>
              </w:rPr>
              <w:t>审核意见</w:t>
            </w:r>
          </w:p>
        </w:tc>
        <w:tc>
          <w:tcPr>
            <w:tcW w:w="8113" w:type="dxa"/>
            <w:gridSpan w:val="5"/>
            <w:vAlign w:val="center"/>
          </w:tcPr>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right="360"/>
              <w:jc w:val="right"/>
              <w:rPr>
                <w:rFonts w:ascii="仿宋_GB2312" w:eastAsia="仿宋_GB2312" w:hAnsi="宋体"/>
                <w:sz w:val="24"/>
              </w:rPr>
            </w:pPr>
            <w:r>
              <w:rPr>
                <w:rFonts w:ascii="仿宋_GB2312" w:eastAsia="仿宋_GB2312" w:hAnsi="宋体" w:hint="eastAsia"/>
                <w:sz w:val="24"/>
              </w:rPr>
              <w:t xml:space="preserve">（盖章）    </w:t>
            </w:r>
          </w:p>
          <w:p w:rsidR="00BC3242" w:rsidRDefault="00BC3242" w:rsidP="00F77CAB">
            <w:pPr>
              <w:wordWrap w:val="0"/>
              <w:jc w:val="right"/>
              <w:rPr>
                <w:rFonts w:ascii="仿宋_GB2312" w:eastAsia="仿宋_GB2312" w:hAnsi="宋体"/>
                <w:sz w:val="24"/>
              </w:rPr>
            </w:pPr>
            <w:r>
              <w:rPr>
                <w:rFonts w:ascii="仿宋_GB2312" w:eastAsia="仿宋_GB2312" w:hAnsi="宋体" w:hint="eastAsia"/>
                <w:sz w:val="24"/>
              </w:rPr>
              <w:t xml:space="preserve">年  月  日    </w:t>
            </w:r>
          </w:p>
          <w:p w:rsidR="00BC3242" w:rsidRPr="0095358B" w:rsidRDefault="00BC3242" w:rsidP="00F77CAB">
            <w:pPr>
              <w:jc w:val="right"/>
              <w:rPr>
                <w:rFonts w:ascii="仿宋_GB2312" w:eastAsia="仿宋_GB2312" w:hAnsi="宋体"/>
                <w:b/>
                <w:sz w:val="24"/>
              </w:rPr>
            </w:pPr>
          </w:p>
        </w:tc>
      </w:tr>
      <w:tr w:rsidR="00BC3242" w:rsidRPr="000239A4" w:rsidTr="00F77CAB">
        <w:trPr>
          <w:trHeight w:val="1124"/>
        </w:trPr>
        <w:tc>
          <w:tcPr>
            <w:tcW w:w="1668" w:type="dxa"/>
            <w:vAlign w:val="center"/>
          </w:tcPr>
          <w:p w:rsidR="00BC3242" w:rsidRDefault="00BC3242" w:rsidP="00F77CAB">
            <w:pPr>
              <w:jc w:val="center"/>
              <w:rPr>
                <w:rFonts w:ascii="仿宋_GB2312" w:eastAsia="仿宋_GB2312" w:hAnsi="宋体"/>
                <w:sz w:val="24"/>
              </w:rPr>
            </w:pPr>
            <w:r>
              <w:rPr>
                <w:rFonts w:ascii="仿宋_GB2312" w:eastAsia="仿宋_GB2312" w:hAnsi="宋体" w:hint="eastAsia"/>
                <w:sz w:val="24"/>
              </w:rPr>
              <w:t>区主管部门</w:t>
            </w:r>
          </w:p>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意见</w:t>
            </w:r>
          </w:p>
        </w:tc>
        <w:tc>
          <w:tcPr>
            <w:tcW w:w="8113" w:type="dxa"/>
            <w:gridSpan w:val="5"/>
            <w:vAlign w:val="center"/>
          </w:tcPr>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right="360"/>
              <w:jc w:val="right"/>
              <w:rPr>
                <w:rFonts w:ascii="仿宋_GB2312" w:eastAsia="仿宋_GB2312" w:hAnsi="宋体"/>
                <w:sz w:val="24"/>
              </w:rPr>
            </w:pPr>
            <w:r>
              <w:rPr>
                <w:rFonts w:ascii="仿宋_GB2312" w:eastAsia="仿宋_GB2312" w:hAnsi="宋体" w:hint="eastAsia"/>
                <w:sz w:val="24"/>
              </w:rPr>
              <w:t xml:space="preserve">（盖章）    </w:t>
            </w:r>
          </w:p>
          <w:p w:rsidR="00BC3242" w:rsidRDefault="00BC3242" w:rsidP="00F77CAB">
            <w:pPr>
              <w:wordWrap w:val="0"/>
              <w:jc w:val="right"/>
              <w:rPr>
                <w:rFonts w:ascii="仿宋_GB2312" w:eastAsia="仿宋_GB2312" w:hAnsi="宋体"/>
                <w:sz w:val="24"/>
              </w:rPr>
            </w:pPr>
            <w:r>
              <w:rPr>
                <w:rFonts w:ascii="仿宋_GB2312" w:eastAsia="仿宋_GB2312" w:hAnsi="宋体" w:hint="eastAsia"/>
                <w:sz w:val="24"/>
              </w:rPr>
              <w:t xml:space="preserve">年  月  日    </w:t>
            </w:r>
          </w:p>
          <w:p w:rsidR="00BC3242" w:rsidRPr="0095358B" w:rsidRDefault="00BC3242" w:rsidP="00F77CAB">
            <w:pPr>
              <w:ind w:right="1928"/>
              <w:rPr>
                <w:rFonts w:ascii="仿宋_GB2312" w:eastAsia="仿宋_GB2312" w:hAnsi="宋体"/>
                <w:b/>
                <w:sz w:val="24"/>
              </w:rPr>
            </w:pPr>
          </w:p>
        </w:tc>
      </w:tr>
    </w:tbl>
    <w:p w:rsidR="00BC3242" w:rsidRDefault="00BC3242" w:rsidP="00BC3242">
      <w:pPr>
        <w:spacing w:line="600" w:lineRule="exact"/>
        <w:jc w:val="center"/>
        <w:rPr>
          <w:rFonts w:ascii="华文中宋" w:eastAsia="华文中宋" w:hAnsi="华文中宋" w:cs="方正小标宋简体"/>
          <w:sz w:val="36"/>
          <w:szCs w:val="36"/>
        </w:rPr>
      </w:pPr>
    </w:p>
    <w:p w:rsidR="00BC3242" w:rsidRDefault="00BC3242" w:rsidP="00BC3242">
      <w:pPr>
        <w:spacing w:line="600" w:lineRule="exact"/>
        <w:jc w:val="center"/>
        <w:rPr>
          <w:rFonts w:ascii="华文中宋" w:eastAsia="华文中宋" w:hAnsi="华文中宋" w:cs="方正小标宋简体"/>
          <w:sz w:val="36"/>
          <w:szCs w:val="36"/>
        </w:rPr>
      </w:pPr>
    </w:p>
    <w:p w:rsidR="00BC3242" w:rsidRPr="00167016" w:rsidRDefault="00BC3242" w:rsidP="00BC3242">
      <w:pPr>
        <w:spacing w:line="600" w:lineRule="exact"/>
        <w:jc w:val="center"/>
        <w:rPr>
          <w:rFonts w:ascii="华文中宋" w:eastAsia="华文中宋" w:hAnsi="华文中宋" w:cs="方正小标宋简体"/>
          <w:sz w:val="36"/>
          <w:szCs w:val="36"/>
        </w:rPr>
      </w:pPr>
      <w:r>
        <w:rPr>
          <w:rFonts w:ascii="华文中宋" w:eastAsia="华文中宋" w:hAnsi="华文中宋" w:cs="方正小标宋简体" w:hint="eastAsia"/>
          <w:sz w:val="36"/>
          <w:szCs w:val="36"/>
        </w:rPr>
        <w:lastRenderedPageBreak/>
        <w:t>专题三、支持</w:t>
      </w:r>
      <w:r w:rsidRPr="00167016">
        <w:rPr>
          <w:rFonts w:ascii="华文中宋" w:eastAsia="华文中宋" w:hAnsi="华文中宋" w:cs="方正小标宋简体" w:hint="eastAsia"/>
          <w:sz w:val="36"/>
          <w:szCs w:val="36"/>
        </w:rPr>
        <w:t>智能网联汽车创新应用</w:t>
      </w:r>
      <w:r>
        <w:rPr>
          <w:rFonts w:ascii="华文中宋" w:eastAsia="华文中宋" w:hAnsi="华文中宋" w:cs="方正小标宋简体" w:hint="eastAsia"/>
          <w:sz w:val="36"/>
          <w:szCs w:val="36"/>
        </w:rPr>
        <w:t>申报材料</w:t>
      </w:r>
    </w:p>
    <w:p w:rsidR="00BC3242" w:rsidRPr="00825F51" w:rsidRDefault="00BC3242" w:rsidP="00BC324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825F51">
        <w:rPr>
          <w:rFonts w:ascii="仿宋_GB2312" w:eastAsia="仿宋_GB2312" w:hAnsi="宋体" w:hint="eastAsia"/>
          <w:sz w:val="32"/>
          <w:szCs w:val="32"/>
        </w:rPr>
        <w:t>浦东新区促进高端装备产业高质量发展支持智能网联汽车创新应用政策申请表</w:t>
      </w:r>
      <w:r>
        <w:rPr>
          <w:rFonts w:ascii="仿宋_GB2312" w:eastAsia="仿宋_GB2312" w:hAnsi="宋体" w:hint="eastAsia"/>
          <w:sz w:val="32"/>
          <w:szCs w:val="32"/>
        </w:rPr>
        <w:t>》</w:t>
      </w:r>
      <w:r w:rsidRPr="00201D7B">
        <w:rPr>
          <w:rFonts w:ascii="仿宋_GB2312" w:eastAsia="仿宋_GB2312" w:hAnsi="宋体" w:hint="eastAsia"/>
          <w:sz w:val="32"/>
          <w:szCs w:val="32"/>
        </w:rPr>
        <w:t>（见“附件</w:t>
      </w:r>
      <w:r>
        <w:rPr>
          <w:rFonts w:ascii="仿宋_GB2312" w:eastAsia="仿宋_GB2312" w:hAnsi="宋体"/>
          <w:sz w:val="32"/>
          <w:szCs w:val="32"/>
        </w:rPr>
        <w:t>3</w:t>
      </w:r>
      <w:r w:rsidRPr="00201D7B">
        <w:rPr>
          <w:rFonts w:ascii="仿宋_GB2312" w:eastAsia="仿宋_GB2312" w:hAnsi="宋体" w:hint="eastAsia"/>
          <w:sz w:val="32"/>
          <w:szCs w:val="32"/>
        </w:rPr>
        <w:t>.</w:t>
      </w:r>
      <w:r>
        <w:rPr>
          <w:rFonts w:ascii="仿宋_GB2312" w:eastAsia="仿宋_GB2312" w:hAnsi="宋体"/>
          <w:sz w:val="32"/>
          <w:szCs w:val="32"/>
        </w:rPr>
        <w:t>2</w:t>
      </w:r>
      <w:r w:rsidRPr="00201D7B">
        <w:rPr>
          <w:rFonts w:ascii="仿宋_GB2312" w:eastAsia="仿宋_GB2312" w:hAnsi="宋体" w:hint="eastAsia"/>
          <w:sz w:val="32"/>
          <w:szCs w:val="32"/>
        </w:rPr>
        <w:t>”）</w:t>
      </w:r>
      <w:r>
        <w:rPr>
          <w:rFonts w:ascii="仿宋_GB2312" w:eastAsia="仿宋_GB2312" w:hAnsi="宋体" w:hint="eastAsia"/>
          <w:sz w:val="32"/>
          <w:szCs w:val="32"/>
        </w:rPr>
        <w:t>；</w:t>
      </w:r>
    </w:p>
    <w:p w:rsidR="00BC3242" w:rsidRPr="00825F51" w:rsidRDefault="00BC3242" w:rsidP="00BC3242">
      <w:pPr>
        <w:spacing w:line="600" w:lineRule="exact"/>
        <w:ind w:left="640"/>
        <w:rPr>
          <w:rFonts w:ascii="仿宋_GB2312" w:eastAsia="仿宋_GB2312" w:hAnsi="宋体"/>
          <w:sz w:val="32"/>
          <w:szCs w:val="32"/>
        </w:rPr>
      </w:pPr>
      <w:r>
        <w:rPr>
          <w:rFonts w:ascii="仿宋_GB2312" w:eastAsia="仿宋_GB2312" w:hAnsi="宋体" w:hint="eastAsia"/>
          <w:sz w:val="32"/>
          <w:szCs w:val="32"/>
        </w:rPr>
        <w:t>（二）</w:t>
      </w:r>
      <w:r w:rsidRPr="00825F51">
        <w:rPr>
          <w:rFonts w:ascii="仿宋_GB2312" w:eastAsia="仿宋_GB2312" w:hAnsi="宋体" w:hint="eastAsia"/>
          <w:sz w:val="32"/>
          <w:szCs w:val="32"/>
        </w:rPr>
        <w:t>申报材料真实性承诺书</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Pr="00825F51">
        <w:rPr>
          <w:rFonts w:ascii="仿宋_GB2312" w:eastAsia="仿宋_GB2312" w:hAnsi="宋体" w:hint="eastAsia"/>
          <w:sz w:val="32"/>
          <w:szCs w:val="32"/>
        </w:rPr>
        <w:t>申报企业的营业执照、税务登记证、机构代码证、企业信用报告复印件，法人代表身份证（正反面），联系人身份证（正反面）</w:t>
      </w:r>
      <w:r>
        <w:rPr>
          <w:rFonts w:ascii="仿宋_GB2312" w:eastAsia="仿宋_GB2312" w:hAnsi="宋体" w:hint="eastAsia"/>
          <w:sz w:val="32"/>
          <w:szCs w:val="32"/>
        </w:rPr>
        <w:t>；</w:t>
      </w:r>
    </w:p>
    <w:p w:rsidR="00BC3242" w:rsidRPr="00825F51" w:rsidRDefault="00BC3242" w:rsidP="00BC3242">
      <w:pPr>
        <w:spacing w:line="600" w:lineRule="exact"/>
        <w:ind w:left="640"/>
        <w:rPr>
          <w:rFonts w:ascii="仿宋_GB2312" w:eastAsia="仿宋_GB2312" w:hAnsi="宋体"/>
          <w:sz w:val="32"/>
          <w:szCs w:val="32"/>
        </w:rPr>
      </w:pPr>
      <w:r>
        <w:rPr>
          <w:rFonts w:ascii="仿宋_GB2312" w:eastAsia="仿宋_GB2312" w:hAnsi="宋体" w:hint="eastAsia"/>
          <w:sz w:val="32"/>
          <w:szCs w:val="32"/>
        </w:rPr>
        <w:t>（四）</w:t>
      </w:r>
      <w:r w:rsidRPr="00825F51">
        <w:rPr>
          <w:rFonts w:ascii="仿宋_GB2312" w:eastAsia="仿宋_GB2312" w:hAnsi="宋体" w:hint="eastAsia"/>
          <w:sz w:val="32"/>
          <w:szCs w:val="32"/>
        </w:rPr>
        <w:t>申报企业上年度财务报表</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Pr="00825F51">
        <w:rPr>
          <w:rFonts w:ascii="仿宋_GB2312" w:eastAsia="仿宋_GB2312" w:hAnsi="宋体" w:hint="eastAsia"/>
          <w:sz w:val="32"/>
          <w:szCs w:val="32"/>
        </w:rPr>
        <w:t>项目投入证明材料，相关发票（须证明所发生费用与该项目有关）、支付凭证、收货凭证等</w:t>
      </w:r>
      <w:r>
        <w:rPr>
          <w:rFonts w:ascii="仿宋_GB2312" w:eastAsia="仿宋_GB2312" w:hAnsi="宋体" w:hint="eastAsia"/>
          <w:sz w:val="32"/>
          <w:szCs w:val="32"/>
        </w:rPr>
        <w:t>；</w:t>
      </w:r>
    </w:p>
    <w:p w:rsidR="00BC3242" w:rsidRPr="00825F51" w:rsidRDefault="00BC3242" w:rsidP="00BC3242">
      <w:pPr>
        <w:spacing w:line="600" w:lineRule="exact"/>
        <w:ind w:left="640"/>
        <w:rPr>
          <w:rFonts w:ascii="仿宋_GB2312" w:eastAsia="仿宋_GB2312" w:hAnsi="宋体"/>
          <w:sz w:val="32"/>
          <w:szCs w:val="32"/>
        </w:rPr>
      </w:pPr>
      <w:r>
        <w:rPr>
          <w:rFonts w:ascii="仿宋_GB2312" w:eastAsia="仿宋_GB2312" w:hAnsi="宋体" w:hint="eastAsia"/>
          <w:sz w:val="32"/>
          <w:szCs w:val="32"/>
        </w:rPr>
        <w:t>（六）</w:t>
      </w:r>
      <w:r w:rsidRPr="00825F51">
        <w:rPr>
          <w:rFonts w:ascii="仿宋_GB2312" w:eastAsia="仿宋_GB2312" w:hAnsi="宋体" w:hint="eastAsia"/>
          <w:sz w:val="32"/>
          <w:szCs w:val="32"/>
        </w:rPr>
        <w:t>开展智能网联汽车创新应用证明材料</w:t>
      </w:r>
      <w:r>
        <w:rPr>
          <w:rFonts w:ascii="仿宋_GB2312" w:eastAsia="仿宋_GB2312" w:hAnsi="宋体" w:hint="eastAsia"/>
          <w:sz w:val="32"/>
          <w:szCs w:val="32"/>
        </w:rPr>
        <w:t>；</w:t>
      </w:r>
    </w:p>
    <w:p w:rsidR="00BC3242" w:rsidRPr="00825F51" w:rsidRDefault="00BC3242" w:rsidP="00BC324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（七）</w:t>
      </w:r>
      <w:r w:rsidRPr="00825F51">
        <w:rPr>
          <w:rFonts w:ascii="仿宋_GB2312" w:eastAsia="仿宋_GB2312" w:hAnsi="宋体" w:hint="eastAsia"/>
          <w:sz w:val="32"/>
          <w:szCs w:val="32"/>
        </w:rPr>
        <w:t>车辆获得创新应用资格之日起，单车一年内创新应用里程数证明</w:t>
      </w:r>
      <w:r>
        <w:rPr>
          <w:rFonts w:ascii="仿宋_GB2312" w:eastAsia="仿宋_GB2312" w:hAnsi="宋体" w:hint="eastAsia"/>
          <w:sz w:val="32"/>
          <w:szCs w:val="32"/>
        </w:rPr>
        <w:t>；</w:t>
      </w:r>
    </w:p>
    <w:p w:rsidR="00BC3242" w:rsidRDefault="00BC3242" w:rsidP="00BC324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（八）</w:t>
      </w:r>
      <w:r w:rsidRPr="00825F51">
        <w:rPr>
          <w:rFonts w:ascii="仿宋_GB2312" w:eastAsia="仿宋_GB2312" w:hAnsi="宋体" w:hint="eastAsia"/>
          <w:sz w:val="32"/>
          <w:szCs w:val="32"/>
        </w:rPr>
        <w:t>创新应用车辆接入浦东新区智能网联汽车数据平台的证明材料</w:t>
      </w:r>
      <w:r>
        <w:rPr>
          <w:rFonts w:ascii="仿宋_GB2312" w:eastAsia="仿宋_GB2312" w:hAnsi="宋体" w:hint="eastAsia"/>
          <w:sz w:val="32"/>
          <w:szCs w:val="32"/>
        </w:rPr>
        <w:t>；</w:t>
      </w:r>
    </w:p>
    <w:p w:rsidR="00BC3242" w:rsidRDefault="00BC3242" w:rsidP="00BC3242">
      <w:pPr>
        <w:spacing w:line="600" w:lineRule="exact"/>
        <w:ind w:left="640"/>
        <w:rPr>
          <w:rFonts w:ascii="仿宋_GB2312" w:eastAsia="仿宋_GB2312" w:hAnsi="宋体"/>
          <w:sz w:val="32"/>
          <w:szCs w:val="32"/>
        </w:rPr>
      </w:pPr>
      <w:r>
        <w:rPr>
          <w:rFonts w:ascii="仿宋_GB2312" w:eastAsia="仿宋_GB2312" w:hAnsi="宋体" w:hint="eastAsia"/>
          <w:sz w:val="32"/>
          <w:szCs w:val="32"/>
        </w:rPr>
        <w:t>（九）</w:t>
      </w:r>
      <w:r w:rsidRPr="00DA7AFE">
        <w:rPr>
          <w:rFonts w:ascii="仿宋_GB2312" w:eastAsia="仿宋_GB2312" w:hAnsi="宋体" w:hint="eastAsia"/>
          <w:sz w:val="32"/>
          <w:szCs w:val="32"/>
        </w:rPr>
        <w:t>其他需补充的相关材料。</w:t>
      </w:r>
    </w:p>
    <w:p w:rsidR="00BC3242" w:rsidRDefault="00BC3242" w:rsidP="00BC3242">
      <w:pPr>
        <w:spacing w:line="600" w:lineRule="exact"/>
        <w:ind w:left="640"/>
        <w:rPr>
          <w:rFonts w:ascii="仿宋_GB2312" w:eastAsia="仿宋_GB2312" w:hAnsi="宋体"/>
          <w:sz w:val="32"/>
          <w:szCs w:val="32"/>
        </w:rPr>
      </w:pPr>
    </w:p>
    <w:p w:rsidR="00BC3242" w:rsidRDefault="00BC3242" w:rsidP="00BC3242">
      <w:pPr>
        <w:spacing w:line="600" w:lineRule="exact"/>
        <w:ind w:left="640"/>
        <w:rPr>
          <w:rFonts w:ascii="仿宋_GB2312" w:eastAsia="仿宋_GB2312" w:hAnsi="宋体"/>
          <w:sz w:val="32"/>
          <w:szCs w:val="32"/>
        </w:rPr>
      </w:pPr>
    </w:p>
    <w:p w:rsidR="00BC3242" w:rsidRDefault="00BC3242" w:rsidP="00BC3242">
      <w:pPr>
        <w:spacing w:line="600" w:lineRule="exact"/>
        <w:ind w:left="640"/>
        <w:rPr>
          <w:rFonts w:ascii="仿宋_GB2312" w:eastAsia="仿宋_GB2312" w:hAnsi="宋体"/>
          <w:sz w:val="32"/>
          <w:szCs w:val="32"/>
        </w:rPr>
      </w:pPr>
    </w:p>
    <w:p w:rsidR="00BC3242" w:rsidRDefault="00BC3242" w:rsidP="00BC3242">
      <w:pPr>
        <w:spacing w:line="600" w:lineRule="exact"/>
        <w:ind w:left="640"/>
        <w:rPr>
          <w:rFonts w:ascii="仿宋_GB2312" w:eastAsia="仿宋_GB2312" w:hAnsi="宋体"/>
          <w:sz w:val="32"/>
          <w:szCs w:val="32"/>
        </w:rPr>
      </w:pPr>
    </w:p>
    <w:p w:rsidR="00BC3242" w:rsidRDefault="00BC3242" w:rsidP="00BC3242">
      <w:pPr>
        <w:spacing w:line="600" w:lineRule="exact"/>
        <w:ind w:left="640"/>
        <w:rPr>
          <w:rFonts w:ascii="仿宋_GB2312" w:eastAsia="仿宋_GB2312" w:hAnsi="宋体"/>
          <w:sz w:val="32"/>
          <w:szCs w:val="32"/>
        </w:rPr>
      </w:pPr>
    </w:p>
    <w:p w:rsidR="00BC3242" w:rsidRDefault="00BC3242" w:rsidP="00BC3242">
      <w:pPr>
        <w:spacing w:line="600" w:lineRule="exact"/>
        <w:ind w:left="640"/>
        <w:rPr>
          <w:rFonts w:ascii="仿宋_GB2312" w:eastAsia="仿宋_GB2312" w:hAnsi="宋体"/>
          <w:sz w:val="32"/>
          <w:szCs w:val="32"/>
        </w:rPr>
      </w:pPr>
    </w:p>
    <w:p w:rsidR="00BC3242" w:rsidRDefault="00BC3242" w:rsidP="00BC3242">
      <w:pPr>
        <w:spacing w:line="600" w:lineRule="exact"/>
        <w:ind w:left="640"/>
        <w:rPr>
          <w:rFonts w:ascii="仿宋_GB2312" w:eastAsia="仿宋_GB2312" w:hAnsi="宋体"/>
          <w:sz w:val="32"/>
          <w:szCs w:val="32"/>
        </w:rPr>
      </w:pPr>
    </w:p>
    <w:p w:rsidR="00BC3242" w:rsidRPr="002E1EAB" w:rsidRDefault="00BC3242" w:rsidP="00BC3242">
      <w:pPr>
        <w:spacing w:line="600" w:lineRule="exact"/>
        <w:ind w:left="640"/>
        <w:rPr>
          <w:rFonts w:ascii="华文中宋" w:eastAsia="华文中宋" w:hAnsi="华文中宋"/>
          <w:sz w:val="36"/>
          <w:szCs w:val="36"/>
        </w:rPr>
      </w:pPr>
      <w:r w:rsidRPr="002E1EAB">
        <w:rPr>
          <w:rFonts w:ascii="华文中宋" w:eastAsia="华文中宋" w:hAnsi="华文中宋" w:hint="eastAsia"/>
          <w:sz w:val="36"/>
          <w:szCs w:val="36"/>
        </w:rPr>
        <w:lastRenderedPageBreak/>
        <w:t>附件</w:t>
      </w:r>
      <w:r w:rsidRPr="002E1EAB">
        <w:rPr>
          <w:rFonts w:ascii="华文中宋" w:eastAsia="华文中宋" w:hAnsi="华文中宋"/>
          <w:sz w:val="36"/>
          <w:szCs w:val="36"/>
        </w:rPr>
        <w:t>3.2</w:t>
      </w:r>
      <w:r>
        <w:rPr>
          <w:rFonts w:ascii="华文中宋" w:eastAsia="华文中宋" w:hAnsi="华文中宋" w:hint="eastAsia"/>
          <w:sz w:val="36"/>
          <w:szCs w:val="36"/>
        </w:rPr>
        <w:t>（系统填写）</w:t>
      </w:r>
    </w:p>
    <w:p w:rsidR="00BC3242" w:rsidRDefault="00BC3242" w:rsidP="00BC3242">
      <w:pPr>
        <w:jc w:val="center"/>
        <w:rPr>
          <w:rFonts w:ascii="方正小标宋简体" w:eastAsia="方正小标宋简体" w:hAnsi="宋体"/>
          <w:sz w:val="36"/>
        </w:rPr>
      </w:pPr>
      <w:r w:rsidRPr="002E1EAB">
        <w:rPr>
          <w:rFonts w:ascii="方正小标宋简体" w:eastAsia="方正小标宋简体" w:hAnsi="宋体" w:hint="eastAsia"/>
          <w:sz w:val="36"/>
        </w:rPr>
        <w:t>浦东新区促进高端装备产业高质量发展支持智能网联汽车创新应用政策申请表</w:t>
      </w:r>
    </w:p>
    <w:tbl>
      <w:tblPr>
        <w:tblStyle w:val="a3"/>
        <w:tblpPr w:leftFromText="180" w:rightFromText="180" w:vertAnchor="page" w:horzAnchor="margin" w:tblpXSpec="center" w:tblpY="3421"/>
        <w:tblW w:w="9781" w:type="dxa"/>
        <w:tblLook w:val="04A0"/>
      </w:tblPr>
      <w:tblGrid>
        <w:gridCol w:w="1668"/>
        <w:gridCol w:w="1168"/>
        <w:gridCol w:w="533"/>
        <w:gridCol w:w="2126"/>
        <w:gridCol w:w="1417"/>
        <w:gridCol w:w="2869"/>
      </w:tblGrid>
      <w:tr w:rsidR="00BC3242" w:rsidRPr="000239A4" w:rsidTr="00F77CAB">
        <w:trPr>
          <w:trHeight w:val="567"/>
        </w:trPr>
        <w:tc>
          <w:tcPr>
            <w:tcW w:w="9781" w:type="dxa"/>
            <w:gridSpan w:val="6"/>
            <w:vAlign w:val="center"/>
          </w:tcPr>
          <w:p w:rsidR="00BC3242" w:rsidRPr="000239A4" w:rsidRDefault="00BC3242" w:rsidP="00F77CAB">
            <w:pPr>
              <w:jc w:val="center"/>
              <w:rPr>
                <w:rFonts w:ascii="仿宋_GB2312" w:eastAsia="仿宋_GB2312" w:hAnsi="宋体"/>
                <w:b/>
                <w:sz w:val="24"/>
              </w:rPr>
            </w:pPr>
            <w:r w:rsidRPr="000239A4">
              <w:rPr>
                <w:rFonts w:ascii="仿宋_GB2312" w:eastAsia="仿宋_GB2312" w:hAnsi="宋体" w:hint="eastAsia"/>
                <w:b/>
                <w:sz w:val="24"/>
              </w:rPr>
              <w:t>企业基本信息</w:t>
            </w:r>
          </w:p>
        </w:tc>
      </w:tr>
      <w:tr w:rsidR="00BC3242" w:rsidRPr="000239A4" w:rsidTr="00F77CAB">
        <w:trPr>
          <w:trHeight w:val="680"/>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企业名称</w:t>
            </w:r>
          </w:p>
        </w:tc>
        <w:tc>
          <w:tcPr>
            <w:tcW w:w="3827" w:type="dxa"/>
            <w:gridSpan w:val="3"/>
          </w:tcPr>
          <w:p w:rsidR="00BC3242" w:rsidRPr="000239A4" w:rsidRDefault="00BC3242" w:rsidP="00F77CAB">
            <w:pP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成立时间</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680"/>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注册地址</w:t>
            </w:r>
          </w:p>
        </w:tc>
        <w:tc>
          <w:tcPr>
            <w:tcW w:w="3827" w:type="dxa"/>
            <w:gridSpan w:val="3"/>
          </w:tcPr>
          <w:p w:rsidR="00BC3242" w:rsidRPr="000239A4" w:rsidRDefault="00BC3242" w:rsidP="00F77CAB">
            <w:pP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统一社会</w:t>
            </w:r>
          </w:p>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信用代码</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680"/>
        </w:trPr>
        <w:tc>
          <w:tcPr>
            <w:tcW w:w="1668" w:type="dxa"/>
            <w:vAlign w:val="center"/>
          </w:tcPr>
          <w:p w:rsidR="00BC3242" w:rsidRDefault="00BC3242" w:rsidP="00F77CAB">
            <w:pPr>
              <w:jc w:val="center"/>
              <w:rPr>
                <w:rFonts w:ascii="仿宋_GB2312" w:eastAsia="仿宋_GB2312" w:hAnsi="宋体"/>
                <w:sz w:val="24"/>
              </w:rPr>
            </w:pPr>
            <w:r>
              <w:rPr>
                <w:rFonts w:ascii="仿宋_GB2312" w:eastAsia="仿宋_GB2312" w:hAnsi="宋体" w:hint="eastAsia"/>
                <w:sz w:val="24"/>
              </w:rPr>
              <w:t>经营地址</w:t>
            </w:r>
          </w:p>
        </w:tc>
        <w:tc>
          <w:tcPr>
            <w:tcW w:w="3827" w:type="dxa"/>
            <w:gridSpan w:val="3"/>
          </w:tcPr>
          <w:p w:rsidR="00BC3242" w:rsidRPr="000239A4" w:rsidRDefault="00BC3242" w:rsidP="00F77CAB">
            <w:pPr>
              <w:rPr>
                <w:rFonts w:ascii="仿宋_GB2312" w:eastAsia="仿宋_GB2312" w:hAnsi="宋体"/>
                <w:sz w:val="24"/>
              </w:rPr>
            </w:pPr>
          </w:p>
        </w:tc>
        <w:tc>
          <w:tcPr>
            <w:tcW w:w="1417" w:type="dxa"/>
            <w:vAlign w:val="center"/>
          </w:tcPr>
          <w:p w:rsidR="00BC3242" w:rsidRDefault="00BC3242" w:rsidP="00F77CAB">
            <w:pPr>
              <w:jc w:val="center"/>
              <w:rPr>
                <w:rFonts w:ascii="仿宋_GB2312" w:eastAsia="仿宋_GB2312" w:hAnsi="宋体"/>
                <w:sz w:val="24"/>
              </w:rPr>
            </w:pPr>
            <w:r>
              <w:rPr>
                <w:rFonts w:ascii="仿宋_GB2312" w:eastAsia="仿宋_GB2312" w:hAnsi="宋体" w:hint="eastAsia"/>
                <w:sz w:val="24"/>
              </w:rPr>
              <w:t>税收户管地</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397"/>
        </w:trPr>
        <w:tc>
          <w:tcPr>
            <w:tcW w:w="16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企业性质</w:t>
            </w:r>
          </w:p>
        </w:tc>
        <w:tc>
          <w:tcPr>
            <w:tcW w:w="8113" w:type="dxa"/>
            <w:gridSpan w:val="5"/>
            <w:vAlign w:val="center"/>
          </w:tcPr>
          <w:p w:rsidR="00BC3242" w:rsidRDefault="00BC3242" w:rsidP="00F77CAB">
            <w:pPr>
              <w:rPr>
                <w:rFonts w:eastAsia="仿宋_GB2312"/>
                <w:color w:val="000000"/>
                <w:szCs w:val="21"/>
              </w:rPr>
            </w:pPr>
            <w:r>
              <w:rPr>
                <w:rFonts w:eastAsia="仿宋_GB2312" w:hint="eastAsia"/>
                <w:color w:val="000000"/>
                <w:szCs w:val="21"/>
              </w:rPr>
              <w:t>□国有企业</w:t>
            </w:r>
            <w:r w:rsidR="00930096">
              <w:rPr>
                <w:rFonts w:eastAsia="仿宋_GB2312" w:hint="eastAsia"/>
                <w:color w:val="000000"/>
                <w:szCs w:val="21"/>
              </w:rPr>
              <w:t xml:space="preserve">               </w:t>
            </w:r>
            <w:r>
              <w:rPr>
                <w:rFonts w:eastAsia="仿宋_GB2312" w:hint="eastAsia"/>
                <w:color w:val="000000"/>
                <w:szCs w:val="21"/>
              </w:rPr>
              <w:t>□民营企业</w:t>
            </w:r>
          </w:p>
          <w:p w:rsidR="00BC3242" w:rsidRPr="000239A4" w:rsidRDefault="00BC3242" w:rsidP="00F77CAB">
            <w:pPr>
              <w:rPr>
                <w:rFonts w:ascii="仿宋_GB2312" w:eastAsia="仿宋_GB2312" w:hAnsi="宋体"/>
                <w:sz w:val="24"/>
              </w:rPr>
            </w:pPr>
            <w:r>
              <w:rPr>
                <w:rFonts w:eastAsia="仿宋_GB2312" w:hint="eastAsia"/>
                <w:color w:val="000000"/>
                <w:kern w:val="0"/>
                <w:szCs w:val="21"/>
              </w:rPr>
              <w:t>□中外合资企业</w:t>
            </w:r>
            <w:r w:rsidR="00930096">
              <w:rPr>
                <w:rFonts w:eastAsia="仿宋_GB2312" w:hint="eastAsia"/>
                <w:color w:val="000000"/>
                <w:kern w:val="0"/>
                <w:szCs w:val="21"/>
              </w:rPr>
              <w:t xml:space="preserve">           </w:t>
            </w:r>
            <w:r>
              <w:rPr>
                <w:rFonts w:eastAsia="仿宋_GB2312" w:hint="eastAsia"/>
                <w:color w:val="000000"/>
                <w:kern w:val="0"/>
                <w:szCs w:val="21"/>
              </w:rPr>
              <w:t>□外商独资企业</w:t>
            </w:r>
            <w:r w:rsidR="00930096">
              <w:rPr>
                <w:rFonts w:eastAsia="仿宋_GB2312" w:hint="eastAsia"/>
                <w:color w:val="000000"/>
                <w:kern w:val="0"/>
                <w:szCs w:val="21"/>
              </w:rPr>
              <w:t xml:space="preserve">           </w:t>
            </w:r>
            <w:r>
              <w:rPr>
                <w:rFonts w:eastAsia="仿宋_GB2312" w:hint="eastAsia"/>
                <w:color w:val="000000"/>
                <w:kern w:val="0"/>
                <w:szCs w:val="21"/>
              </w:rPr>
              <w:t>□其他</w:t>
            </w:r>
          </w:p>
        </w:tc>
      </w:tr>
      <w:tr w:rsidR="00BC3242" w:rsidRPr="000239A4" w:rsidTr="00F77CAB">
        <w:trPr>
          <w:trHeight w:val="397"/>
        </w:trPr>
        <w:tc>
          <w:tcPr>
            <w:tcW w:w="1668" w:type="dxa"/>
            <w:vAlign w:val="center"/>
          </w:tcPr>
          <w:p w:rsidR="00BC3242" w:rsidRPr="005E35D8" w:rsidRDefault="00BC3242" w:rsidP="00F77CAB">
            <w:pPr>
              <w:rPr>
                <w:rFonts w:eastAsia="仿宋_GB2312"/>
                <w:color w:val="000000"/>
                <w:sz w:val="24"/>
              </w:rPr>
            </w:pPr>
            <w:r w:rsidRPr="005E35D8">
              <w:rPr>
                <w:rFonts w:eastAsia="仿宋_GB2312" w:hint="eastAsia"/>
                <w:color w:val="000000"/>
                <w:sz w:val="24"/>
              </w:rPr>
              <w:t>高新技术企业</w:t>
            </w:r>
          </w:p>
        </w:tc>
        <w:tc>
          <w:tcPr>
            <w:tcW w:w="1701" w:type="dxa"/>
            <w:gridSpan w:val="2"/>
            <w:vAlign w:val="center"/>
          </w:tcPr>
          <w:p w:rsidR="00BC3242" w:rsidRPr="005E35D8" w:rsidRDefault="00BC3242" w:rsidP="00F77CAB">
            <w:pPr>
              <w:rPr>
                <w:rFonts w:eastAsia="仿宋_GB2312"/>
                <w:color w:val="000000"/>
                <w:szCs w:val="21"/>
              </w:rPr>
            </w:pPr>
            <w:r w:rsidRPr="005E35D8">
              <w:rPr>
                <w:rFonts w:eastAsia="仿宋_GB2312" w:hint="eastAsia"/>
                <w:color w:val="000000"/>
                <w:szCs w:val="21"/>
              </w:rPr>
              <w:t>□是□否</w:t>
            </w:r>
          </w:p>
        </w:tc>
        <w:tc>
          <w:tcPr>
            <w:tcW w:w="3543" w:type="dxa"/>
            <w:gridSpan w:val="2"/>
            <w:vAlign w:val="center"/>
          </w:tcPr>
          <w:p w:rsidR="00BC3242" w:rsidRDefault="00BC3242" w:rsidP="00F77CAB">
            <w:pPr>
              <w:rPr>
                <w:rFonts w:eastAsia="仿宋_GB2312"/>
                <w:color w:val="000000"/>
                <w:szCs w:val="21"/>
              </w:rPr>
            </w:pPr>
            <w:r w:rsidRPr="005E35D8">
              <w:rPr>
                <w:rFonts w:eastAsia="仿宋_GB2312" w:hint="eastAsia"/>
                <w:color w:val="000000"/>
                <w:szCs w:val="21"/>
              </w:rPr>
              <w:t>若是，</w:t>
            </w:r>
            <w:proofErr w:type="gramStart"/>
            <w:r w:rsidRPr="005E35D8">
              <w:rPr>
                <w:rFonts w:eastAsia="仿宋_GB2312" w:hint="eastAsia"/>
                <w:color w:val="000000"/>
                <w:szCs w:val="21"/>
              </w:rPr>
              <w:t>则批准</w:t>
            </w:r>
            <w:proofErr w:type="gramEnd"/>
            <w:r w:rsidRPr="005E35D8">
              <w:rPr>
                <w:rFonts w:eastAsia="仿宋_GB2312" w:hint="eastAsia"/>
                <w:color w:val="000000"/>
                <w:szCs w:val="21"/>
              </w:rPr>
              <w:t>时间及证书编号</w:t>
            </w:r>
          </w:p>
        </w:tc>
        <w:tc>
          <w:tcPr>
            <w:tcW w:w="2869" w:type="dxa"/>
            <w:vAlign w:val="center"/>
          </w:tcPr>
          <w:p w:rsidR="00BC3242" w:rsidRDefault="00BC3242" w:rsidP="00F77CAB">
            <w:pPr>
              <w:rPr>
                <w:rFonts w:eastAsia="仿宋_GB2312"/>
                <w:color w:val="000000"/>
                <w:szCs w:val="21"/>
              </w:rPr>
            </w:pPr>
          </w:p>
        </w:tc>
      </w:tr>
      <w:tr w:rsidR="00BC3242" w:rsidRPr="000239A4" w:rsidTr="00F77CAB">
        <w:trPr>
          <w:trHeight w:val="397"/>
        </w:trPr>
        <w:tc>
          <w:tcPr>
            <w:tcW w:w="1668" w:type="dxa"/>
            <w:vAlign w:val="center"/>
          </w:tcPr>
          <w:p w:rsidR="00BC3242" w:rsidRPr="005E35D8" w:rsidRDefault="00BC3242" w:rsidP="00F77CAB">
            <w:pPr>
              <w:jc w:val="center"/>
              <w:rPr>
                <w:rFonts w:ascii="仿宋_GB2312" w:eastAsia="仿宋_GB2312" w:hAnsi="宋体"/>
                <w:sz w:val="24"/>
              </w:rPr>
            </w:pPr>
            <w:r w:rsidRPr="005E35D8">
              <w:rPr>
                <w:rFonts w:eastAsia="仿宋_GB2312" w:hint="eastAsia"/>
                <w:color w:val="000000"/>
                <w:kern w:val="0"/>
                <w:sz w:val="24"/>
              </w:rPr>
              <w:t>上年度工业产值（万元）</w:t>
            </w:r>
          </w:p>
        </w:tc>
        <w:tc>
          <w:tcPr>
            <w:tcW w:w="3827" w:type="dxa"/>
            <w:gridSpan w:val="3"/>
            <w:vAlign w:val="center"/>
          </w:tcPr>
          <w:p w:rsidR="00BC3242" w:rsidRPr="00A11348" w:rsidRDefault="00BC3242" w:rsidP="00F77CAB">
            <w:pPr>
              <w:rPr>
                <w:rFonts w:eastAsia="仿宋_GB2312"/>
                <w:color w:val="000000"/>
                <w:szCs w:val="21"/>
              </w:rPr>
            </w:pPr>
          </w:p>
        </w:tc>
        <w:tc>
          <w:tcPr>
            <w:tcW w:w="1417" w:type="dxa"/>
            <w:vAlign w:val="center"/>
          </w:tcPr>
          <w:p w:rsidR="00BC3242" w:rsidRPr="005E35D8" w:rsidRDefault="00BC3242" w:rsidP="00F77CAB">
            <w:pPr>
              <w:rPr>
                <w:rFonts w:eastAsia="仿宋_GB2312"/>
                <w:color w:val="000000"/>
                <w:sz w:val="24"/>
              </w:rPr>
            </w:pPr>
            <w:r w:rsidRPr="005E35D8">
              <w:rPr>
                <w:rFonts w:eastAsia="仿宋_GB2312" w:hint="eastAsia"/>
                <w:color w:val="000000"/>
                <w:kern w:val="0"/>
                <w:sz w:val="24"/>
              </w:rPr>
              <w:t>上年度营业收入（万元）</w:t>
            </w:r>
          </w:p>
        </w:tc>
        <w:tc>
          <w:tcPr>
            <w:tcW w:w="2869" w:type="dxa"/>
            <w:vAlign w:val="center"/>
          </w:tcPr>
          <w:p w:rsidR="00BC3242" w:rsidRDefault="00BC3242" w:rsidP="00F77CAB">
            <w:pPr>
              <w:rPr>
                <w:rFonts w:eastAsia="仿宋_GB2312"/>
                <w:color w:val="000000"/>
                <w:szCs w:val="21"/>
              </w:rPr>
            </w:pPr>
          </w:p>
        </w:tc>
      </w:tr>
      <w:tr w:rsidR="00BC3242" w:rsidRPr="000239A4" w:rsidTr="00F77CAB">
        <w:trPr>
          <w:trHeight w:val="397"/>
        </w:trPr>
        <w:tc>
          <w:tcPr>
            <w:tcW w:w="1668" w:type="dxa"/>
            <w:vAlign w:val="center"/>
          </w:tcPr>
          <w:p w:rsidR="00BC3242" w:rsidRPr="005E35D8" w:rsidRDefault="00BC3242" w:rsidP="00F77CAB">
            <w:pPr>
              <w:jc w:val="center"/>
              <w:rPr>
                <w:rFonts w:eastAsia="仿宋_GB2312"/>
                <w:color w:val="000000"/>
                <w:kern w:val="0"/>
                <w:sz w:val="24"/>
              </w:rPr>
            </w:pPr>
            <w:r w:rsidRPr="005E35D8">
              <w:rPr>
                <w:rFonts w:eastAsia="仿宋_GB2312" w:hint="eastAsia"/>
                <w:color w:val="000000"/>
                <w:kern w:val="0"/>
                <w:sz w:val="24"/>
              </w:rPr>
              <w:t>上年度智能网联汽车业务</w:t>
            </w:r>
            <w:r w:rsidRPr="006F6541">
              <w:rPr>
                <w:rFonts w:eastAsia="仿宋_GB2312" w:hint="eastAsia"/>
                <w:color w:val="000000"/>
                <w:kern w:val="0"/>
                <w:sz w:val="24"/>
              </w:rPr>
              <w:t>营业收入（万元）</w:t>
            </w:r>
          </w:p>
        </w:tc>
        <w:tc>
          <w:tcPr>
            <w:tcW w:w="3827" w:type="dxa"/>
            <w:gridSpan w:val="3"/>
            <w:vAlign w:val="center"/>
          </w:tcPr>
          <w:p w:rsidR="00BC3242" w:rsidRPr="005E35D8" w:rsidRDefault="00BC3242" w:rsidP="00F77CAB">
            <w:pPr>
              <w:rPr>
                <w:rFonts w:eastAsia="仿宋_GB2312"/>
                <w:color w:val="000000"/>
                <w:szCs w:val="21"/>
              </w:rPr>
            </w:pPr>
          </w:p>
        </w:tc>
        <w:tc>
          <w:tcPr>
            <w:tcW w:w="1417" w:type="dxa"/>
            <w:vAlign w:val="center"/>
          </w:tcPr>
          <w:p w:rsidR="00BC3242" w:rsidRDefault="00BC3242" w:rsidP="00F77CAB">
            <w:pPr>
              <w:jc w:val="center"/>
              <w:rPr>
                <w:rFonts w:eastAsia="仿宋_GB2312"/>
                <w:color w:val="000000"/>
                <w:szCs w:val="21"/>
              </w:rPr>
            </w:pPr>
            <w:r w:rsidRPr="005E35D8">
              <w:rPr>
                <w:rFonts w:eastAsia="仿宋_GB2312" w:hint="eastAsia"/>
                <w:color w:val="000000"/>
                <w:kern w:val="0"/>
                <w:sz w:val="24"/>
              </w:rPr>
              <w:t>上年度智能网联汽车业务</w:t>
            </w:r>
            <w:r w:rsidRPr="006F6541">
              <w:rPr>
                <w:rFonts w:eastAsia="仿宋_GB2312" w:hint="eastAsia"/>
                <w:color w:val="000000"/>
                <w:kern w:val="0"/>
                <w:sz w:val="24"/>
              </w:rPr>
              <w:t>营业收入</w:t>
            </w:r>
            <w:r w:rsidRPr="005E35D8">
              <w:rPr>
                <w:rFonts w:eastAsia="仿宋_GB2312" w:hint="eastAsia"/>
                <w:color w:val="000000"/>
                <w:sz w:val="24"/>
              </w:rPr>
              <w:t>占比</w:t>
            </w:r>
          </w:p>
        </w:tc>
        <w:tc>
          <w:tcPr>
            <w:tcW w:w="2869" w:type="dxa"/>
            <w:vAlign w:val="center"/>
          </w:tcPr>
          <w:p w:rsidR="00BC3242" w:rsidRPr="006F6541" w:rsidRDefault="00BC3242" w:rsidP="00F77CAB">
            <w:pPr>
              <w:rPr>
                <w:rFonts w:eastAsia="仿宋_GB2312"/>
                <w:color w:val="000000"/>
                <w:szCs w:val="21"/>
              </w:rPr>
            </w:pPr>
          </w:p>
        </w:tc>
      </w:tr>
      <w:tr w:rsidR="00BC3242" w:rsidRPr="000239A4" w:rsidTr="00F77CAB">
        <w:trPr>
          <w:trHeight w:val="397"/>
        </w:trPr>
        <w:tc>
          <w:tcPr>
            <w:tcW w:w="1668" w:type="dxa"/>
            <w:vAlign w:val="center"/>
          </w:tcPr>
          <w:p w:rsidR="00BC3242" w:rsidRPr="00A11348" w:rsidRDefault="00BC3242" w:rsidP="00F77CAB">
            <w:pPr>
              <w:jc w:val="center"/>
              <w:rPr>
                <w:rFonts w:eastAsia="仿宋_GB2312"/>
                <w:color w:val="000000"/>
                <w:kern w:val="0"/>
                <w:sz w:val="24"/>
              </w:rPr>
            </w:pPr>
            <w:r w:rsidRPr="00A11348">
              <w:rPr>
                <w:rFonts w:eastAsia="仿宋_GB2312" w:hint="eastAsia"/>
                <w:color w:val="000000"/>
                <w:kern w:val="0"/>
                <w:sz w:val="24"/>
              </w:rPr>
              <w:t>开户银行</w:t>
            </w:r>
          </w:p>
        </w:tc>
        <w:tc>
          <w:tcPr>
            <w:tcW w:w="3827" w:type="dxa"/>
            <w:gridSpan w:val="3"/>
            <w:vAlign w:val="center"/>
          </w:tcPr>
          <w:p w:rsidR="00BC3242" w:rsidRPr="00A11348" w:rsidRDefault="00BC3242" w:rsidP="00F77CAB">
            <w:pPr>
              <w:rPr>
                <w:rFonts w:eastAsia="仿宋_GB2312"/>
                <w:color w:val="000000"/>
                <w:sz w:val="24"/>
              </w:rPr>
            </w:pPr>
          </w:p>
        </w:tc>
        <w:tc>
          <w:tcPr>
            <w:tcW w:w="1417" w:type="dxa"/>
            <w:vAlign w:val="center"/>
          </w:tcPr>
          <w:p w:rsidR="00BC3242" w:rsidRPr="00A11348" w:rsidRDefault="00BC3242" w:rsidP="00F77CAB">
            <w:pPr>
              <w:jc w:val="center"/>
              <w:rPr>
                <w:rFonts w:eastAsia="仿宋_GB2312"/>
                <w:color w:val="000000"/>
                <w:sz w:val="24"/>
              </w:rPr>
            </w:pPr>
            <w:r w:rsidRPr="00A11348">
              <w:rPr>
                <w:rFonts w:eastAsia="仿宋_GB2312" w:hint="eastAsia"/>
                <w:color w:val="000000"/>
                <w:sz w:val="24"/>
              </w:rPr>
              <w:t>银行账号</w:t>
            </w:r>
          </w:p>
        </w:tc>
        <w:tc>
          <w:tcPr>
            <w:tcW w:w="2869" w:type="dxa"/>
            <w:vAlign w:val="center"/>
          </w:tcPr>
          <w:p w:rsidR="00BC3242" w:rsidRDefault="00BC3242" w:rsidP="00F77CAB">
            <w:pPr>
              <w:rPr>
                <w:rFonts w:eastAsia="仿宋_GB2312"/>
                <w:color w:val="000000"/>
                <w:szCs w:val="21"/>
              </w:rPr>
            </w:pPr>
          </w:p>
        </w:tc>
      </w:tr>
      <w:tr w:rsidR="00BC3242" w:rsidRPr="000239A4" w:rsidTr="00F77CAB">
        <w:trPr>
          <w:trHeight w:val="397"/>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单位</w:t>
            </w:r>
            <w:r w:rsidRPr="000239A4">
              <w:rPr>
                <w:rFonts w:ascii="仿宋_GB2312" w:eastAsia="仿宋_GB2312" w:hAnsi="宋体" w:hint="eastAsia"/>
                <w:sz w:val="24"/>
              </w:rPr>
              <w:t>负责人</w:t>
            </w:r>
          </w:p>
        </w:tc>
        <w:tc>
          <w:tcPr>
            <w:tcW w:w="11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姓名</w:t>
            </w:r>
          </w:p>
        </w:tc>
        <w:tc>
          <w:tcPr>
            <w:tcW w:w="2659" w:type="dxa"/>
            <w:gridSpan w:val="2"/>
            <w:vAlign w:val="center"/>
          </w:tcPr>
          <w:p w:rsidR="00BC3242" w:rsidRPr="000239A4" w:rsidRDefault="00BC3242" w:rsidP="00F77CAB">
            <w:pPr>
              <w:jc w:val="cente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电话</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397"/>
        </w:trPr>
        <w:tc>
          <w:tcPr>
            <w:tcW w:w="1668" w:type="dxa"/>
            <w:vMerge w:val="restart"/>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申报</w:t>
            </w:r>
            <w:r w:rsidRPr="000239A4">
              <w:rPr>
                <w:rFonts w:ascii="仿宋_GB2312" w:eastAsia="仿宋_GB2312" w:hAnsi="宋体" w:hint="eastAsia"/>
                <w:sz w:val="24"/>
              </w:rPr>
              <w:t>联系人</w:t>
            </w:r>
          </w:p>
        </w:tc>
        <w:tc>
          <w:tcPr>
            <w:tcW w:w="11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姓名</w:t>
            </w:r>
          </w:p>
        </w:tc>
        <w:tc>
          <w:tcPr>
            <w:tcW w:w="2659" w:type="dxa"/>
            <w:gridSpan w:val="2"/>
            <w:vAlign w:val="center"/>
          </w:tcPr>
          <w:p w:rsidR="00BC3242" w:rsidRPr="000239A4" w:rsidRDefault="00BC3242" w:rsidP="00F77CAB">
            <w:pPr>
              <w:jc w:val="cente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电话</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397"/>
        </w:trPr>
        <w:tc>
          <w:tcPr>
            <w:tcW w:w="1668" w:type="dxa"/>
            <w:vMerge/>
            <w:vAlign w:val="center"/>
          </w:tcPr>
          <w:p w:rsidR="00BC3242" w:rsidRPr="000239A4" w:rsidRDefault="00BC3242" w:rsidP="00F77CAB">
            <w:pPr>
              <w:jc w:val="center"/>
              <w:rPr>
                <w:rFonts w:ascii="仿宋_GB2312" w:eastAsia="仿宋_GB2312" w:hAnsi="宋体"/>
                <w:sz w:val="24"/>
              </w:rPr>
            </w:pPr>
          </w:p>
        </w:tc>
        <w:tc>
          <w:tcPr>
            <w:tcW w:w="11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职务</w:t>
            </w:r>
          </w:p>
        </w:tc>
        <w:tc>
          <w:tcPr>
            <w:tcW w:w="2659" w:type="dxa"/>
            <w:gridSpan w:val="2"/>
            <w:vAlign w:val="center"/>
          </w:tcPr>
          <w:p w:rsidR="00BC3242" w:rsidRPr="000239A4" w:rsidRDefault="00BC3242" w:rsidP="00F77CAB">
            <w:pPr>
              <w:jc w:val="center"/>
              <w:rPr>
                <w:rFonts w:ascii="仿宋_GB2312" w:eastAsia="仿宋_GB2312" w:hAnsi="宋体"/>
                <w:sz w:val="24"/>
              </w:rPr>
            </w:pPr>
          </w:p>
        </w:tc>
        <w:tc>
          <w:tcPr>
            <w:tcW w:w="1417"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邮箱</w:t>
            </w:r>
          </w:p>
        </w:tc>
        <w:tc>
          <w:tcPr>
            <w:tcW w:w="2869" w:type="dxa"/>
          </w:tcPr>
          <w:p w:rsidR="00BC3242" w:rsidRPr="000239A4" w:rsidRDefault="00BC3242" w:rsidP="00F77CAB">
            <w:pPr>
              <w:rPr>
                <w:rFonts w:ascii="仿宋_GB2312" w:eastAsia="仿宋_GB2312" w:hAnsi="宋体"/>
                <w:sz w:val="24"/>
              </w:rPr>
            </w:pPr>
          </w:p>
        </w:tc>
      </w:tr>
      <w:tr w:rsidR="00BC3242" w:rsidRPr="000239A4" w:rsidTr="00F77CAB">
        <w:trPr>
          <w:trHeight w:val="567"/>
        </w:trPr>
        <w:tc>
          <w:tcPr>
            <w:tcW w:w="9781" w:type="dxa"/>
            <w:gridSpan w:val="6"/>
            <w:vAlign w:val="center"/>
          </w:tcPr>
          <w:p w:rsidR="00BC3242" w:rsidRPr="000239A4" w:rsidRDefault="00BC3242" w:rsidP="00F77CAB">
            <w:pPr>
              <w:jc w:val="center"/>
              <w:rPr>
                <w:rFonts w:ascii="仿宋_GB2312" w:eastAsia="仿宋_GB2312" w:hAnsi="宋体"/>
                <w:b/>
                <w:sz w:val="24"/>
              </w:rPr>
            </w:pPr>
            <w:r>
              <w:rPr>
                <w:rFonts w:ascii="仿宋_GB2312" w:eastAsia="仿宋_GB2312" w:hAnsi="宋体" w:hint="eastAsia"/>
                <w:b/>
                <w:sz w:val="24"/>
              </w:rPr>
              <w:t>项目情况</w:t>
            </w:r>
          </w:p>
        </w:tc>
      </w:tr>
      <w:tr w:rsidR="00BC3242" w:rsidRPr="000239A4" w:rsidTr="00F77CAB">
        <w:trPr>
          <w:trHeight w:val="397"/>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项目名称</w:t>
            </w:r>
          </w:p>
        </w:tc>
        <w:tc>
          <w:tcPr>
            <w:tcW w:w="8113" w:type="dxa"/>
            <w:gridSpan w:val="5"/>
            <w:vAlign w:val="center"/>
          </w:tcPr>
          <w:p w:rsidR="00BC3242" w:rsidRPr="000239A4" w:rsidRDefault="00BC3242" w:rsidP="00F77CAB">
            <w:pPr>
              <w:jc w:val="center"/>
              <w:rPr>
                <w:rFonts w:ascii="仿宋_GB2312" w:eastAsia="仿宋_GB2312" w:hAnsi="宋体"/>
                <w:sz w:val="24"/>
              </w:rPr>
            </w:pPr>
          </w:p>
        </w:tc>
      </w:tr>
      <w:tr w:rsidR="00BC3242" w:rsidRPr="000239A4" w:rsidTr="00F77CAB">
        <w:trPr>
          <w:trHeight w:val="397"/>
        </w:trPr>
        <w:tc>
          <w:tcPr>
            <w:tcW w:w="1668" w:type="dxa"/>
            <w:vAlign w:val="center"/>
          </w:tcPr>
          <w:p w:rsidR="00BC3242" w:rsidRDefault="00BC3242" w:rsidP="00F77CAB">
            <w:pPr>
              <w:jc w:val="center"/>
              <w:rPr>
                <w:rFonts w:ascii="仿宋_GB2312" w:eastAsia="仿宋_GB2312" w:hAnsi="宋体"/>
                <w:sz w:val="24"/>
              </w:rPr>
            </w:pPr>
            <w:r>
              <w:rPr>
                <w:rFonts w:ascii="仿宋_GB2312" w:eastAsia="仿宋_GB2312" w:hAnsi="宋体" w:hint="eastAsia"/>
                <w:sz w:val="24"/>
              </w:rPr>
              <w:t>纳入数据平台</w:t>
            </w:r>
          </w:p>
        </w:tc>
        <w:tc>
          <w:tcPr>
            <w:tcW w:w="3827" w:type="dxa"/>
            <w:gridSpan w:val="3"/>
            <w:vAlign w:val="center"/>
          </w:tcPr>
          <w:p w:rsidR="00BC3242" w:rsidRPr="00EE0CBF" w:rsidRDefault="00BC3242" w:rsidP="00F77CAB">
            <w:pPr>
              <w:jc w:val="left"/>
              <w:rPr>
                <w:rFonts w:ascii="仿宋_GB2312" w:eastAsia="仿宋_GB2312" w:hAnsi="宋体"/>
                <w:szCs w:val="21"/>
              </w:rPr>
            </w:pPr>
            <w:r w:rsidRPr="00EE0CBF">
              <w:rPr>
                <w:rFonts w:ascii="仿宋_GB2312" w:eastAsia="仿宋_GB2312" w:hAnsi="仿宋" w:hint="eastAsia"/>
                <w:szCs w:val="21"/>
              </w:rPr>
              <w:t>□是 □否</w:t>
            </w:r>
          </w:p>
        </w:tc>
        <w:tc>
          <w:tcPr>
            <w:tcW w:w="1417" w:type="dxa"/>
            <w:vAlign w:val="center"/>
          </w:tcPr>
          <w:p w:rsidR="00BC3242" w:rsidRPr="00EE0CBF" w:rsidRDefault="00BC3242" w:rsidP="00F77CAB">
            <w:pPr>
              <w:jc w:val="center"/>
              <w:rPr>
                <w:rFonts w:ascii="仿宋_GB2312" w:eastAsia="仿宋_GB2312" w:hAnsi="宋体"/>
                <w:sz w:val="24"/>
              </w:rPr>
            </w:pPr>
            <w:r w:rsidRPr="00EE0CBF">
              <w:rPr>
                <w:rFonts w:ascii="仿宋_GB2312" w:eastAsia="仿宋_GB2312" w:hAnsi="宋体" w:hint="eastAsia"/>
                <w:sz w:val="24"/>
              </w:rPr>
              <w:t>项目投入</w:t>
            </w:r>
            <w:r>
              <w:rPr>
                <w:rFonts w:ascii="仿宋_GB2312" w:eastAsia="仿宋_GB2312" w:hAnsi="宋体" w:hint="eastAsia"/>
                <w:sz w:val="24"/>
              </w:rPr>
              <w:t>（万元）</w:t>
            </w:r>
          </w:p>
        </w:tc>
        <w:tc>
          <w:tcPr>
            <w:tcW w:w="2869" w:type="dxa"/>
            <w:vAlign w:val="center"/>
          </w:tcPr>
          <w:p w:rsidR="00BC3242" w:rsidRPr="000239A4" w:rsidRDefault="00BC3242" w:rsidP="00F77CAB">
            <w:pPr>
              <w:jc w:val="center"/>
              <w:rPr>
                <w:rFonts w:ascii="仿宋_GB2312" w:eastAsia="仿宋_GB2312" w:hAnsi="宋体"/>
                <w:sz w:val="24"/>
              </w:rPr>
            </w:pPr>
          </w:p>
        </w:tc>
      </w:tr>
      <w:tr w:rsidR="00BC3242" w:rsidRPr="000239A4" w:rsidTr="00F77CAB">
        <w:trPr>
          <w:trHeight w:val="397"/>
        </w:trPr>
        <w:tc>
          <w:tcPr>
            <w:tcW w:w="1668" w:type="dxa"/>
            <w:vAlign w:val="center"/>
          </w:tcPr>
          <w:p w:rsidR="00BC3242" w:rsidRPr="006F6541" w:rsidRDefault="00BC3242" w:rsidP="00F77CAB">
            <w:pPr>
              <w:jc w:val="center"/>
              <w:rPr>
                <w:rFonts w:ascii="仿宋_GB2312" w:eastAsia="仿宋_GB2312" w:hAnsi="宋体"/>
                <w:sz w:val="24"/>
              </w:rPr>
            </w:pPr>
            <w:r w:rsidRPr="006F6541">
              <w:rPr>
                <w:rFonts w:ascii="仿宋_GB2312" w:eastAsia="仿宋_GB2312" w:hAnsi="宋体" w:hint="eastAsia"/>
                <w:noProof/>
                <w:sz w:val="24"/>
              </w:rPr>
              <w:t>创新应用里程</w:t>
            </w:r>
            <w:r>
              <w:rPr>
                <w:rFonts w:ascii="仿宋_GB2312" w:eastAsia="仿宋_GB2312" w:hAnsi="宋体" w:hint="eastAsia"/>
                <w:noProof/>
                <w:sz w:val="24"/>
              </w:rPr>
              <w:t>（公里）</w:t>
            </w:r>
          </w:p>
        </w:tc>
        <w:tc>
          <w:tcPr>
            <w:tcW w:w="3827" w:type="dxa"/>
            <w:gridSpan w:val="3"/>
            <w:vAlign w:val="center"/>
          </w:tcPr>
          <w:p w:rsidR="00BC3242" w:rsidRPr="00EE0CBF" w:rsidRDefault="00BC3242" w:rsidP="00F77CAB">
            <w:pPr>
              <w:jc w:val="left"/>
              <w:rPr>
                <w:rFonts w:ascii="仿宋_GB2312" w:eastAsia="仿宋_GB2312" w:hAnsi="仿宋"/>
                <w:szCs w:val="21"/>
              </w:rPr>
            </w:pPr>
          </w:p>
        </w:tc>
        <w:tc>
          <w:tcPr>
            <w:tcW w:w="1417" w:type="dxa"/>
            <w:vAlign w:val="center"/>
          </w:tcPr>
          <w:p w:rsidR="00BC3242" w:rsidRPr="00EE0CBF" w:rsidRDefault="00BC3242" w:rsidP="00F77CAB">
            <w:pPr>
              <w:jc w:val="center"/>
              <w:rPr>
                <w:rFonts w:ascii="仿宋_GB2312" w:eastAsia="仿宋_GB2312" w:hAnsi="宋体"/>
                <w:sz w:val="24"/>
              </w:rPr>
            </w:pPr>
            <w:r>
              <w:rPr>
                <w:rFonts w:ascii="仿宋_GB2312" w:eastAsia="仿宋_GB2312" w:hAnsi="宋体" w:hint="eastAsia"/>
                <w:sz w:val="24"/>
              </w:rPr>
              <w:t>创新应用资格获得时间（如有）</w:t>
            </w:r>
          </w:p>
        </w:tc>
        <w:tc>
          <w:tcPr>
            <w:tcW w:w="2869" w:type="dxa"/>
            <w:vAlign w:val="center"/>
          </w:tcPr>
          <w:p w:rsidR="00BC3242" w:rsidRPr="000239A4" w:rsidRDefault="00BC3242" w:rsidP="00F77CAB">
            <w:pPr>
              <w:jc w:val="center"/>
              <w:rPr>
                <w:rFonts w:ascii="仿宋_GB2312" w:eastAsia="仿宋_GB2312" w:hAnsi="宋体"/>
                <w:sz w:val="24"/>
              </w:rPr>
            </w:pPr>
          </w:p>
        </w:tc>
      </w:tr>
      <w:tr w:rsidR="00BC3242" w:rsidRPr="000239A4" w:rsidTr="00F77CAB">
        <w:trPr>
          <w:trHeight w:val="1975"/>
        </w:trPr>
        <w:tc>
          <w:tcPr>
            <w:tcW w:w="16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项目简介</w:t>
            </w:r>
          </w:p>
        </w:tc>
        <w:tc>
          <w:tcPr>
            <w:tcW w:w="8113" w:type="dxa"/>
            <w:gridSpan w:val="5"/>
          </w:tcPr>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r w:rsidRPr="000239A4">
              <w:rPr>
                <w:rFonts w:ascii="仿宋_GB2312" w:eastAsia="仿宋_GB2312" w:hAnsi="宋体" w:hint="eastAsia"/>
                <w:sz w:val="24"/>
              </w:rPr>
              <w:t>（对</w:t>
            </w:r>
            <w:r>
              <w:rPr>
                <w:rFonts w:ascii="仿宋_GB2312" w:eastAsia="仿宋_GB2312" w:hAnsi="宋体" w:hint="eastAsia"/>
                <w:sz w:val="24"/>
              </w:rPr>
              <w:t>智能网联汽车创新应用</w:t>
            </w:r>
            <w:r w:rsidRPr="000239A4">
              <w:rPr>
                <w:rFonts w:ascii="仿宋_GB2312" w:eastAsia="仿宋_GB2312" w:hAnsi="宋体" w:hint="eastAsia"/>
                <w:sz w:val="24"/>
              </w:rPr>
              <w:t>项目</w:t>
            </w:r>
            <w:r>
              <w:rPr>
                <w:rFonts w:ascii="仿宋_GB2312" w:eastAsia="仿宋_GB2312" w:hAnsi="宋体" w:hint="eastAsia"/>
                <w:sz w:val="24"/>
              </w:rPr>
              <w:t>情况</w:t>
            </w:r>
            <w:r w:rsidRPr="000239A4">
              <w:rPr>
                <w:rFonts w:ascii="仿宋_GB2312" w:eastAsia="仿宋_GB2312" w:hAnsi="宋体" w:hint="eastAsia"/>
                <w:sz w:val="24"/>
              </w:rPr>
              <w:t>进行简介，包括</w:t>
            </w:r>
            <w:r>
              <w:rPr>
                <w:rFonts w:ascii="仿宋_GB2312" w:eastAsia="仿宋_GB2312" w:hAnsi="宋体" w:hint="eastAsia"/>
                <w:sz w:val="24"/>
              </w:rPr>
              <w:t>创新应用车辆性能、自动驾驶配置、路线范围、应用效果</w:t>
            </w:r>
            <w:r w:rsidRPr="000239A4">
              <w:rPr>
                <w:rFonts w:ascii="仿宋_GB2312" w:eastAsia="仿宋_GB2312" w:hAnsi="宋体" w:hint="eastAsia"/>
                <w:sz w:val="24"/>
              </w:rPr>
              <w:t>等</w:t>
            </w:r>
            <w:r>
              <w:rPr>
                <w:rFonts w:ascii="仿宋_GB2312" w:eastAsia="仿宋_GB2312" w:hAnsi="宋体" w:hint="eastAsia"/>
                <w:sz w:val="24"/>
              </w:rPr>
              <w:t>，能够量化的指标</w:t>
            </w:r>
            <w:r w:rsidRPr="000239A4">
              <w:rPr>
                <w:rFonts w:ascii="仿宋_GB2312" w:eastAsia="仿宋_GB2312" w:hAnsi="宋体" w:hint="eastAsia"/>
                <w:sz w:val="24"/>
              </w:rPr>
              <w:t>）</w:t>
            </w:r>
          </w:p>
          <w:p w:rsidR="00BC3242" w:rsidRPr="00734C08" w:rsidRDefault="00BC3242" w:rsidP="00F77CAB">
            <w:pPr>
              <w:rPr>
                <w:rFonts w:ascii="仿宋_GB2312" w:eastAsia="仿宋_GB2312" w:hAnsi="宋体"/>
                <w:sz w:val="24"/>
              </w:rPr>
            </w:pPr>
          </w:p>
          <w:p w:rsidR="00BC3242" w:rsidRPr="00734C08"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Pr="000239A4" w:rsidRDefault="00BC3242" w:rsidP="00F77CAB">
            <w:pPr>
              <w:rPr>
                <w:rFonts w:ascii="仿宋_GB2312" w:eastAsia="仿宋_GB2312" w:hAnsi="宋体"/>
                <w:sz w:val="24"/>
              </w:rPr>
            </w:pPr>
          </w:p>
        </w:tc>
      </w:tr>
      <w:tr w:rsidR="00BC3242" w:rsidRPr="000239A4" w:rsidTr="00F77CAB">
        <w:trPr>
          <w:trHeight w:val="4681"/>
        </w:trPr>
        <w:tc>
          <w:tcPr>
            <w:tcW w:w="1668" w:type="dxa"/>
            <w:vAlign w:val="center"/>
          </w:tcPr>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lastRenderedPageBreak/>
              <w:t>真实性承诺</w:t>
            </w:r>
          </w:p>
        </w:tc>
        <w:tc>
          <w:tcPr>
            <w:tcW w:w="8113" w:type="dxa"/>
            <w:gridSpan w:val="5"/>
            <w:vAlign w:val="center"/>
          </w:tcPr>
          <w:p w:rsidR="00BC3242" w:rsidRDefault="00BC3242" w:rsidP="00F77CAB">
            <w:pPr>
              <w:rPr>
                <w:rFonts w:ascii="仿宋_GB2312" w:eastAsia="仿宋_GB2312" w:hAnsi="宋体"/>
                <w:sz w:val="24"/>
              </w:rPr>
            </w:pPr>
          </w:p>
          <w:p w:rsidR="00BC3242" w:rsidRPr="007075FB" w:rsidRDefault="00BC3242" w:rsidP="00F77CAB">
            <w:pPr>
              <w:rPr>
                <w:rFonts w:ascii="仿宋_GB2312" w:eastAsia="仿宋_GB2312" w:hAnsi="宋体"/>
                <w:sz w:val="24"/>
              </w:rPr>
            </w:pPr>
            <w:r w:rsidRPr="007075FB">
              <w:rPr>
                <w:rFonts w:ascii="仿宋_GB2312" w:eastAsia="仿宋_GB2312" w:hAnsi="宋体" w:hint="eastAsia"/>
                <w:sz w:val="24"/>
              </w:rPr>
              <w:t>本企业郑重承诺：</w:t>
            </w:r>
          </w:p>
          <w:p w:rsidR="00BC3242" w:rsidRDefault="00BC3242" w:rsidP="00F77CAB">
            <w:pPr>
              <w:rPr>
                <w:rFonts w:ascii="仿宋_GB2312" w:eastAsia="仿宋_GB2312" w:hAnsi="宋体"/>
                <w:sz w:val="24"/>
              </w:rPr>
            </w:pPr>
            <w:r>
              <w:rPr>
                <w:rFonts w:ascii="仿宋_GB2312" w:eastAsia="仿宋_GB2312" w:hAnsi="宋体" w:hint="eastAsia"/>
                <w:sz w:val="24"/>
              </w:rPr>
              <w:t>1、</w:t>
            </w:r>
            <w:r w:rsidRPr="000239A4">
              <w:rPr>
                <w:rFonts w:ascii="仿宋_GB2312" w:eastAsia="仿宋_GB2312" w:hAnsi="宋体" w:hint="eastAsia"/>
                <w:sz w:val="24"/>
              </w:rPr>
              <w:t>我单位申报的所有材料，</w:t>
            </w:r>
            <w:r>
              <w:rPr>
                <w:rFonts w:ascii="仿宋_GB2312" w:eastAsia="仿宋_GB2312" w:hAnsi="宋体" w:hint="eastAsia"/>
                <w:sz w:val="24"/>
              </w:rPr>
              <w:t>均真实、完整，如有不实，愿承担相应的责任；2、</w:t>
            </w:r>
            <w:r w:rsidRPr="007075FB">
              <w:rPr>
                <w:rFonts w:ascii="仿宋_GB2312" w:eastAsia="仿宋_GB2312" w:hAnsi="宋体" w:hint="eastAsia"/>
                <w:sz w:val="24"/>
              </w:rPr>
              <w:t>申报时无严重失信记录，近3年内未发生重大安全、环保、质量事故；</w:t>
            </w:r>
            <w:r>
              <w:rPr>
                <w:rFonts w:ascii="仿宋_GB2312" w:eastAsia="仿宋_GB2312" w:hAnsi="宋体" w:hint="eastAsia"/>
                <w:sz w:val="24"/>
              </w:rPr>
              <w:t xml:space="preserve">      3、</w:t>
            </w:r>
            <w:r w:rsidRPr="000239A4">
              <w:rPr>
                <w:rFonts w:ascii="仿宋_GB2312" w:eastAsia="仿宋_GB2312" w:hAnsi="宋体" w:hint="eastAsia"/>
                <w:sz w:val="24"/>
              </w:rPr>
              <w:t>申报单位是中央企业子企业的，已经本单位所属中央企业集团同意</w:t>
            </w:r>
            <w:r>
              <w:rPr>
                <w:rFonts w:ascii="仿宋_GB2312" w:eastAsia="仿宋_GB2312" w:hAnsi="宋体" w:hint="eastAsia"/>
                <w:sz w:val="24"/>
              </w:rPr>
              <w:t>。</w:t>
            </w:r>
          </w:p>
          <w:p w:rsidR="00BC3242" w:rsidRDefault="00BC3242" w:rsidP="00F77CAB">
            <w:pPr>
              <w:rPr>
                <w:rFonts w:ascii="仿宋_GB2312" w:eastAsia="仿宋_GB2312" w:hAnsi="宋体"/>
                <w:sz w:val="24"/>
              </w:rPr>
            </w:pPr>
          </w:p>
          <w:p w:rsidR="00BC3242" w:rsidRDefault="00BC3242" w:rsidP="00F77CAB">
            <w:pPr>
              <w:rPr>
                <w:rFonts w:ascii="仿宋_GB2312" w:eastAsia="仿宋_GB2312" w:hAnsi="宋体"/>
                <w:sz w:val="24"/>
              </w:rPr>
            </w:pPr>
          </w:p>
          <w:p w:rsidR="00BC3242" w:rsidRPr="0095358B" w:rsidRDefault="00BC3242" w:rsidP="00F77CAB">
            <w:pPr>
              <w:rPr>
                <w:rFonts w:ascii="仿宋_GB2312" w:eastAsia="仿宋_GB2312" w:hAnsi="宋体"/>
                <w:sz w:val="24"/>
              </w:rPr>
            </w:pPr>
            <w:r w:rsidRPr="0095358B">
              <w:rPr>
                <w:rFonts w:ascii="仿宋_GB2312" w:eastAsia="仿宋_GB2312" w:hAnsi="宋体" w:hint="eastAsia"/>
                <w:sz w:val="24"/>
              </w:rPr>
              <w:t>申请单位法定代表人</w:t>
            </w:r>
            <w:r w:rsidRPr="0095358B">
              <w:rPr>
                <w:rFonts w:ascii="仿宋_GB2312" w:eastAsia="仿宋_GB2312" w:hAnsi="宋体"/>
                <w:sz w:val="24"/>
              </w:rPr>
              <w:t>(</w:t>
            </w:r>
            <w:r w:rsidRPr="0095358B">
              <w:rPr>
                <w:rFonts w:ascii="仿宋_GB2312" w:eastAsia="仿宋_GB2312" w:hAnsi="宋体" w:hint="eastAsia"/>
                <w:sz w:val="24"/>
              </w:rPr>
              <w:t>签名</w:t>
            </w:r>
            <w:r w:rsidRPr="0095358B">
              <w:rPr>
                <w:rFonts w:ascii="仿宋_GB2312" w:eastAsia="仿宋_GB2312" w:hAnsi="宋体"/>
                <w:sz w:val="24"/>
              </w:rPr>
              <w:t>)</w:t>
            </w:r>
            <w:r w:rsidRPr="0095358B">
              <w:rPr>
                <w:rFonts w:ascii="仿宋_GB2312" w:eastAsia="仿宋_GB2312" w:hAnsi="宋体" w:hint="eastAsia"/>
                <w:sz w:val="24"/>
              </w:rPr>
              <w:t>：</w:t>
            </w:r>
          </w:p>
          <w:p w:rsidR="00BC3242" w:rsidRDefault="00BC3242" w:rsidP="00F77CAB">
            <w:pPr>
              <w:rPr>
                <w:rFonts w:eastAsia="仿宋_GB2312"/>
                <w:color w:val="000000"/>
                <w:kern w:val="0"/>
                <w:szCs w:val="21"/>
              </w:rPr>
            </w:pPr>
          </w:p>
          <w:p w:rsidR="00BC3242" w:rsidRPr="007075FB" w:rsidRDefault="00BC3242" w:rsidP="00F77CAB">
            <w:pPr>
              <w:rPr>
                <w:rFonts w:ascii="仿宋_GB2312" w:eastAsia="仿宋_GB2312" w:hAnsi="宋体"/>
                <w:sz w:val="24"/>
              </w:rPr>
            </w:pPr>
          </w:p>
          <w:p w:rsidR="00BC3242" w:rsidRDefault="00BC3242" w:rsidP="00F77CAB">
            <w:pPr>
              <w:wordWrap w:val="0"/>
              <w:ind w:firstLineChars="2450" w:firstLine="5880"/>
              <w:rPr>
                <w:rFonts w:ascii="仿宋_GB2312" w:eastAsia="仿宋_GB2312" w:hAnsi="宋体"/>
                <w:sz w:val="24"/>
              </w:rPr>
            </w:pPr>
            <w:r>
              <w:rPr>
                <w:rFonts w:ascii="仿宋_GB2312" w:eastAsia="仿宋_GB2312" w:hAnsi="宋体" w:hint="eastAsia"/>
                <w:sz w:val="24"/>
              </w:rPr>
              <w:t>（单位公章）</w:t>
            </w:r>
          </w:p>
          <w:p w:rsidR="00BC3242" w:rsidRDefault="00BC3242" w:rsidP="00F77CAB">
            <w:pPr>
              <w:wordWrap w:val="0"/>
              <w:ind w:firstLineChars="2350" w:firstLine="5640"/>
              <w:rPr>
                <w:rFonts w:ascii="仿宋_GB2312" w:eastAsia="仿宋_GB2312" w:hAnsi="宋体"/>
                <w:sz w:val="24"/>
              </w:rPr>
            </w:pPr>
            <w:r>
              <w:rPr>
                <w:rFonts w:ascii="仿宋_GB2312" w:eastAsia="仿宋_GB2312" w:hAnsi="宋体" w:hint="eastAsia"/>
                <w:sz w:val="24"/>
              </w:rPr>
              <w:t xml:space="preserve">年  月  日   </w:t>
            </w:r>
          </w:p>
          <w:p w:rsidR="00BC3242" w:rsidRPr="000239A4" w:rsidRDefault="00BC3242" w:rsidP="00F77CAB">
            <w:pPr>
              <w:wordWrap w:val="0"/>
              <w:rPr>
                <w:rFonts w:ascii="仿宋_GB2312" w:eastAsia="仿宋_GB2312" w:hAnsi="宋体"/>
                <w:sz w:val="24"/>
              </w:rPr>
            </w:pPr>
          </w:p>
        </w:tc>
      </w:tr>
      <w:tr w:rsidR="00BC3242" w:rsidRPr="000239A4" w:rsidTr="00F77CAB">
        <w:trPr>
          <w:trHeight w:val="2593"/>
        </w:trPr>
        <w:tc>
          <w:tcPr>
            <w:tcW w:w="1668" w:type="dxa"/>
            <w:vAlign w:val="center"/>
          </w:tcPr>
          <w:p w:rsidR="00BC3242" w:rsidRPr="000239A4" w:rsidRDefault="00BC3242" w:rsidP="00F77CAB">
            <w:pPr>
              <w:jc w:val="center"/>
              <w:rPr>
                <w:rFonts w:ascii="仿宋_GB2312" w:eastAsia="仿宋_GB2312" w:hAnsi="宋体"/>
                <w:sz w:val="24"/>
              </w:rPr>
            </w:pPr>
            <w:r>
              <w:rPr>
                <w:rFonts w:ascii="仿宋_GB2312" w:eastAsia="仿宋_GB2312" w:hAnsi="宋体" w:hint="eastAsia"/>
                <w:sz w:val="24"/>
              </w:rPr>
              <w:t>片区、镇主管部门</w:t>
            </w:r>
            <w:r w:rsidRPr="000239A4">
              <w:rPr>
                <w:rFonts w:ascii="仿宋_GB2312" w:eastAsia="仿宋_GB2312" w:hAnsi="宋体" w:hint="eastAsia"/>
                <w:sz w:val="24"/>
              </w:rPr>
              <w:t>审核意见</w:t>
            </w:r>
          </w:p>
        </w:tc>
        <w:tc>
          <w:tcPr>
            <w:tcW w:w="8113" w:type="dxa"/>
            <w:gridSpan w:val="5"/>
            <w:vAlign w:val="center"/>
          </w:tcPr>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right="360"/>
              <w:jc w:val="right"/>
              <w:rPr>
                <w:rFonts w:ascii="仿宋_GB2312" w:eastAsia="仿宋_GB2312" w:hAnsi="宋体"/>
                <w:sz w:val="24"/>
              </w:rPr>
            </w:pPr>
            <w:r>
              <w:rPr>
                <w:rFonts w:ascii="仿宋_GB2312" w:eastAsia="仿宋_GB2312" w:hAnsi="宋体" w:hint="eastAsia"/>
                <w:sz w:val="24"/>
              </w:rPr>
              <w:t xml:space="preserve">（盖章）    </w:t>
            </w:r>
          </w:p>
          <w:p w:rsidR="00BC3242" w:rsidRDefault="00BC3242" w:rsidP="00F77CAB">
            <w:pPr>
              <w:wordWrap w:val="0"/>
              <w:jc w:val="right"/>
              <w:rPr>
                <w:rFonts w:ascii="仿宋_GB2312" w:eastAsia="仿宋_GB2312" w:hAnsi="宋体"/>
                <w:sz w:val="24"/>
              </w:rPr>
            </w:pPr>
            <w:r>
              <w:rPr>
                <w:rFonts w:ascii="仿宋_GB2312" w:eastAsia="仿宋_GB2312" w:hAnsi="宋体" w:hint="eastAsia"/>
                <w:sz w:val="24"/>
              </w:rPr>
              <w:t xml:space="preserve">年  月  日    </w:t>
            </w:r>
          </w:p>
          <w:p w:rsidR="00BC3242" w:rsidRPr="0095358B" w:rsidRDefault="00BC3242" w:rsidP="00F77CAB">
            <w:pPr>
              <w:jc w:val="right"/>
              <w:rPr>
                <w:rFonts w:ascii="仿宋_GB2312" w:eastAsia="仿宋_GB2312" w:hAnsi="宋体"/>
                <w:b/>
                <w:sz w:val="24"/>
              </w:rPr>
            </w:pPr>
          </w:p>
        </w:tc>
      </w:tr>
      <w:tr w:rsidR="00BC3242" w:rsidRPr="000239A4" w:rsidTr="00F77CAB">
        <w:trPr>
          <w:trHeight w:val="1124"/>
        </w:trPr>
        <w:tc>
          <w:tcPr>
            <w:tcW w:w="1668" w:type="dxa"/>
            <w:vAlign w:val="center"/>
          </w:tcPr>
          <w:p w:rsidR="00BC3242" w:rsidRDefault="00BC3242" w:rsidP="00F77CAB">
            <w:pPr>
              <w:jc w:val="center"/>
              <w:rPr>
                <w:rFonts w:ascii="仿宋_GB2312" w:eastAsia="仿宋_GB2312" w:hAnsi="宋体"/>
                <w:sz w:val="24"/>
              </w:rPr>
            </w:pPr>
            <w:r>
              <w:rPr>
                <w:rFonts w:ascii="仿宋_GB2312" w:eastAsia="仿宋_GB2312" w:hAnsi="宋体" w:hint="eastAsia"/>
                <w:sz w:val="24"/>
              </w:rPr>
              <w:t>区主管部门</w:t>
            </w:r>
          </w:p>
          <w:p w:rsidR="00BC3242" w:rsidRPr="000239A4" w:rsidRDefault="00BC3242" w:rsidP="00F77CAB">
            <w:pPr>
              <w:jc w:val="center"/>
              <w:rPr>
                <w:rFonts w:ascii="仿宋_GB2312" w:eastAsia="仿宋_GB2312" w:hAnsi="宋体"/>
                <w:sz w:val="24"/>
              </w:rPr>
            </w:pPr>
            <w:r w:rsidRPr="000239A4">
              <w:rPr>
                <w:rFonts w:ascii="仿宋_GB2312" w:eastAsia="仿宋_GB2312" w:hAnsi="宋体" w:hint="eastAsia"/>
                <w:sz w:val="24"/>
              </w:rPr>
              <w:t>意见</w:t>
            </w:r>
          </w:p>
        </w:tc>
        <w:tc>
          <w:tcPr>
            <w:tcW w:w="8113" w:type="dxa"/>
            <w:gridSpan w:val="5"/>
            <w:vAlign w:val="center"/>
          </w:tcPr>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firstLineChars="2450" w:firstLine="5880"/>
              <w:jc w:val="right"/>
              <w:rPr>
                <w:rFonts w:ascii="仿宋_GB2312" w:eastAsia="仿宋_GB2312" w:hAnsi="宋体"/>
                <w:sz w:val="24"/>
              </w:rPr>
            </w:pPr>
          </w:p>
          <w:p w:rsidR="00BC3242" w:rsidRDefault="00BC3242" w:rsidP="00F77CAB">
            <w:pPr>
              <w:wordWrap w:val="0"/>
              <w:ind w:right="360"/>
              <w:jc w:val="right"/>
              <w:rPr>
                <w:rFonts w:ascii="仿宋_GB2312" w:eastAsia="仿宋_GB2312" w:hAnsi="宋体"/>
                <w:sz w:val="24"/>
              </w:rPr>
            </w:pPr>
            <w:r>
              <w:rPr>
                <w:rFonts w:ascii="仿宋_GB2312" w:eastAsia="仿宋_GB2312" w:hAnsi="宋体" w:hint="eastAsia"/>
                <w:sz w:val="24"/>
              </w:rPr>
              <w:t xml:space="preserve">（盖章）    </w:t>
            </w:r>
          </w:p>
          <w:p w:rsidR="00BC3242" w:rsidRDefault="00BC3242" w:rsidP="00F77CAB">
            <w:pPr>
              <w:wordWrap w:val="0"/>
              <w:jc w:val="right"/>
              <w:rPr>
                <w:rFonts w:ascii="仿宋_GB2312" w:eastAsia="仿宋_GB2312" w:hAnsi="宋体"/>
                <w:sz w:val="24"/>
              </w:rPr>
            </w:pPr>
            <w:r>
              <w:rPr>
                <w:rFonts w:ascii="仿宋_GB2312" w:eastAsia="仿宋_GB2312" w:hAnsi="宋体" w:hint="eastAsia"/>
                <w:sz w:val="24"/>
              </w:rPr>
              <w:t xml:space="preserve">年  月  日    </w:t>
            </w:r>
          </w:p>
          <w:p w:rsidR="00BC3242" w:rsidRPr="0095358B" w:rsidRDefault="00BC3242" w:rsidP="00F77CAB">
            <w:pPr>
              <w:ind w:right="1928"/>
              <w:rPr>
                <w:rFonts w:ascii="仿宋_GB2312" w:eastAsia="仿宋_GB2312" w:hAnsi="宋体"/>
                <w:b/>
                <w:sz w:val="24"/>
              </w:rPr>
            </w:pPr>
          </w:p>
        </w:tc>
      </w:tr>
    </w:tbl>
    <w:p w:rsidR="00A508BE" w:rsidRPr="00DA7AFE" w:rsidRDefault="00A508BE" w:rsidP="00BC3242">
      <w:pPr>
        <w:spacing w:line="600" w:lineRule="exact"/>
        <w:rPr>
          <w:rFonts w:ascii="仿宋_GB2312" w:eastAsia="仿宋_GB2312" w:hAnsi="宋体"/>
          <w:sz w:val="32"/>
          <w:szCs w:val="32"/>
        </w:rPr>
      </w:pPr>
    </w:p>
    <w:sectPr w:rsidR="00A508BE" w:rsidRPr="00DA7AFE" w:rsidSect="00E61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FF9731"/>
    <w:multiLevelType w:val="singleLevel"/>
    <w:tmpl w:val="CEFF973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47E5"/>
    <w:rsid w:val="00167016"/>
    <w:rsid w:val="001A47E5"/>
    <w:rsid w:val="00332E32"/>
    <w:rsid w:val="00501930"/>
    <w:rsid w:val="007A5196"/>
    <w:rsid w:val="00825F51"/>
    <w:rsid w:val="00930096"/>
    <w:rsid w:val="00A508BE"/>
    <w:rsid w:val="00BA337D"/>
    <w:rsid w:val="00BC3242"/>
    <w:rsid w:val="00BE7EDD"/>
    <w:rsid w:val="00C132A6"/>
    <w:rsid w:val="00DA7AFE"/>
    <w:rsid w:val="00E61EF0"/>
    <w:rsid w:val="00F10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许焱</dc:creator>
  <cp:keywords/>
  <dc:description/>
  <cp:lastModifiedBy>许焱</cp:lastModifiedBy>
  <cp:revision>13</cp:revision>
  <dcterms:created xsi:type="dcterms:W3CDTF">2023-09-20T06:44:00Z</dcterms:created>
  <dcterms:modified xsi:type="dcterms:W3CDTF">2023-09-22T06:31:00Z</dcterms:modified>
</cp:coreProperties>
</file>