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DB" w:rsidRPr="00DC2BDB" w:rsidRDefault="00DC2BDB" w:rsidP="00DC2BDB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 w:rsidRPr="00DC2BDB">
        <w:rPr>
          <w:rFonts w:ascii="华文中宋" w:eastAsia="华文中宋" w:hAnsi="华文中宋" w:hint="eastAsia"/>
          <w:sz w:val="36"/>
          <w:szCs w:val="36"/>
        </w:rPr>
        <w:t>附件</w:t>
      </w:r>
      <w:r w:rsidR="00FA288C">
        <w:rPr>
          <w:rFonts w:ascii="华文中宋" w:eastAsia="华文中宋" w:hAnsi="华文中宋" w:hint="eastAsia"/>
          <w:sz w:val="36"/>
          <w:szCs w:val="36"/>
        </w:rPr>
        <w:t>2</w:t>
      </w:r>
    </w:p>
    <w:p w:rsidR="00DC2BDB" w:rsidRPr="00DC2BDB" w:rsidRDefault="00AA11BC" w:rsidP="00AA11BC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proofErr w:type="gramStart"/>
      <w:r>
        <w:rPr>
          <w:rFonts w:ascii="华文中宋" w:eastAsia="华文中宋" w:hAnsi="华文中宋" w:cs="方正小标宋简体" w:hint="eastAsia"/>
          <w:sz w:val="36"/>
          <w:szCs w:val="36"/>
        </w:rPr>
        <w:t>支</w:t>
      </w:r>
      <w:r w:rsidR="006557A4">
        <w:rPr>
          <w:rFonts w:ascii="华文中宋" w:eastAsia="华文中宋" w:hAnsi="华文中宋" w:cs="方正小标宋简体" w:hint="eastAsia"/>
          <w:sz w:val="36"/>
          <w:szCs w:val="36"/>
        </w:rPr>
        <w:t>持</w:t>
      </w:r>
      <w:r w:rsidR="00DC2BDB" w:rsidRPr="00DC2BDB">
        <w:rPr>
          <w:rFonts w:ascii="华文中宋" w:eastAsia="华文中宋" w:hAnsi="华文中宋" w:cs="方正小标宋简体" w:hint="eastAsia"/>
          <w:sz w:val="36"/>
          <w:szCs w:val="36"/>
        </w:rPr>
        <w:t>整配联动</w:t>
      </w:r>
      <w:proofErr w:type="gramEnd"/>
      <w:r w:rsidR="00DC2BDB" w:rsidRPr="00DC2BDB">
        <w:rPr>
          <w:rFonts w:ascii="华文中宋" w:eastAsia="华文中宋" w:hAnsi="华文中宋" w:cs="方正小标宋简体" w:hint="eastAsia"/>
          <w:sz w:val="36"/>
          <w:szCs w:val="36"/>
        </w:rPr>
        <w:t>申报材料</w:t>
      </w:r>
    </w:p>
    <w:p w:rsidR="000432F1" w:rsidRPr="00AA11BC" w:rsidRDefault="000432F1"/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2BDB">
        <w:rPr>
          <w:rFonts w:ascii="仿宋" w:eastAsia="仿宋" w:hAnsi="仿宋" w:hint="eastAsia"/>
          <w:sz w:val="32"/>
          <w:szCs w:val="32"/>
        </w:rPr>
        <w:t>（一）《浦东新区支持高端装备首次示范推广应用专项资助申请表》</w:t>
      </w:r>
      <w:r w:rsidR="005D46D7">
        <w:rPr>
          <w:rFonts w:ascii="仿宋" w:eastAsia="仿宋" w:hAnsi="仿宋" w:hint="eastAsia"/>
          <w:sz w:val="32"/>
          <w:szCs w:val="32"/>
        </w:rPr>
        <w:t>（见</w:t>
      </w:r>
      <w:r w:rsidR="005D46D7" w:rsidRPr="005D46D7">
        <w:rPr>
          <w:rFonts w:ascii="仿宋" w:eastAsia="仿宋" w:hAnsi="仿宋" w:hint="eastAsia"/>
          <w:sz w:val="32"/>
          <w:szCs w:val="32"/>
        </w:rPr>
        <w:t>附件</w:t>
      </w:r>
      <w:r w:rsidR="00FA288C">
        <w:rPr>
          <w:rFonts w:ascii="仿宋" w:eastAsia="仿宋" w:hAnsi="仿宋" w:hint="eastAsia"/>
          <w:sz w:val="32"/>
          <w:szCs w:val="32"/>
        </w:rPr>
        <w:t>2</w:t>
      </w:r>
      <w:r w:rsidR="005D46D7" w:rsidRPr="005D46D7">
        <w:rPr>
          <w:rFonts w:ascii="仿宋" w:eastAsia="仿宋" w:hAnsi="仿宋" w:hint="eastAsia"/>
          <w:sz w:val="32"/>
          <w:szCs w:val="32"/>
        </w:rPr>
        <w:t>.1）</w:t>
      </w:r>
      <w:r w:rsidRPr="00DC2BDB">
        <w:rPr>
          <w:rFonts w:ascii="仿宋" w:eastAsia="仿宋" w:hAnsi="仿宋" w:hint="eastAsia"/>
          <w:sz w:val="32"/>
          <w:szCs w:val="32"/>
        </w:rPr>
        <w:t>；</w:t>
      </w:r>
      <w:r w:rsidRPr="00DC2BDB">
        <w:rPr>
          <w:rFonts w:ascii="仿宋" w:eastAsia="仿宋" w:hAnsi="仿宋"/>
          <w:sz w:val="32"/>
          <w:szCs w:val="32"/>
        </w:rPr>
        <w:t xml:space="preserve"> </w:t>
      </w:r>
    </w:p>
    <w:p w:rsidR="005D46D7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2BDB">
        <w:rPr>
          <w:rFonts w:ascii="仿宋" w:eastAsia="仿宋" w:hAnsi="仿宋" w:hint="eastAsia"/>
          <w:sz w:val="32"/>
          <w:szCs w:val="32"/>
        </w:rPr>
        <w:t>（二）</w:t>
      </w:r>
      <w:r w:rsidR="005D46D7" w:rsidRPr="00DC2BDB">
        <w:rPr>
          <w:rFonts w:ascii="仿宋" w:eastAsia="仿宋" w:hAnsi="仿宋" w:hint="eastAsia"/>
          <w:sz w:val="32"/>
          <w:szCs w:val="32"/>
        </w:rPr>
        <w:t>近三年企业获得财政资金支持的项目及产品情况</w:t>
      </w:r>
      <w:r w:rsidR="00E770C2">
        <w:rPr>
          <w:rFonts w:ascii="仿宋" w:eastAsia="仿宋" w:hAnsi="仿宋" w:hint="eastAsia"/>
          <w:sz w:val="32"/>
          <w:szCs w:val="32"/>
        </w:rPr>
        <w:t>（见</w:t>
      </w:r>
      <w:r w:rsidR="00E770C2" w:rsidRPr="005D46D7">
        <w:rPr>
          <w:rFonts w:ascii="仿宋" w:eastAsia="仿宋" w:hAnsi="仿宋" w:hint="eastAsia"/>
          <w:sz w:val="32"/>
          <w:szCs w:val="32"/>
        </w:rPr>
        <w:t>附件</w:t>
      </w:r>
      <w:r w:rsidR="00FA288C">
        <w:rPr>
          <w:rFonts w:ascii="仿宋" w:eastAsia="仿宋" w:hAnsi="仿宋" w:hint="eastAsia"/>
          <w:sz w:val="32"/>
          <w:szCs w:val="32"/>
        </w:rPr>
        <w:t>2</w:t>
      </w:r>
      <w:r w:rsidR="00E770C2" w:rsidRPr="005D46D7">
        <w:rPr>
          <w:rFonts w:ascii="仿宋" w:eastAsia="仿宋" w:hAnsi="仿宋" w:hint="eastAsia"/>
          <w:sz w:val="32"/>
          <w:szCs w:val="32"/>
        </w:rPr>
        <w:t>.</w:t>
      </w:r>
      <w:r w:rsidR="00E770C2">
        <w:rPr>
          <w:rFonts w:ascii="仿宋" w:eastAsia="仿宋" w:hAnsi="仿宋" w:hint="eastAsia"/>
          <w:sz w:val="32"/>
          <w:szCs w:val="32"/>
        </w:rPr>
        <w:t>2</w:t>
      </w:r>
      <w:r w:rsidR="00E770C2" w:rsidRPr="005D46D7">
        <w:rPr>
          <w:rFonts w:ascii="仿宋" w:eastAsia="仿宋" w:hAnsi="仿宋" w:hint="eastAsia"/>
          <w:sz w:val="32"/>
          <w:szCs w:val="32"/>
        </w:rPr>
        <w:t>）</w:t>
      </w:r>
      <w:r w:rsidR="005D46D7" w:rsidRPr="00DC2BDB">
        <w:rPr>
          <w:rFonts w:ascii="仿宋" w:eastAsia="仿宋" w:hAnsi="仿宋" w:hint="eastAsia"/>
          <w:sz w:val="32"/>
          <w:szCs w:val="32"/>
        </w:rPr>
        <w:t>；</w:t>
      </w:r>
    </w:p>
    <w:p w:rsidR="00E770C2" w:rsidRDefault="00E770C2" w:rsidP="00E770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2BDB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项目及产品未获得资金资助承诺</w:t>
      </w:r>
      <w:r w:rsidR="00DA78E9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（见</w:t>
      </w:r>
      <w:r w:rsidRPr="005D46D7">
        <w:rPr>
          <w:rFonts w:ascii="仿宋" w:eastAsia="仿宋" w:hAnsi="仿宋" w:hint="eastAsia"/>
          <w:sz w:val="32"/>
          <w:szCs w:val="32"/>
        </w:rPr>
        <w:t>附件</w:t>
      </w:r>
      <w:r w:rsidR="00FA288C">
        <w:rPr>
          <w:rFonts w:ascii="仿宋" w:eastAsia="仿宋" w:hAnsi="仿宋" w:hint="eastAsia"/>
          <w:sz w:val="32"/>
          <w:szCs w:val="32"/>
        </w:rPr>
        <w:t>2</w:t>
      </w:r>
      <w:r w:rsidRPr="005D46D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3）</w:t>
      </w:r>
      <w:r w:rsidR="00DA78E9">
        <w:rPr>
          <w:rFonts w:ascii="仿宋" w:eastAsia="仿宋" w:hAnsi="仿宋" w:hint="eastAsia"/>
          <w:sz w:val="32"/>
          <w:szCs w:val="32"/>
        </w:rPr>
        <w:t>；</w:t>
      </w:r>
    </w:p>
    <w:p w:rsidR="00DC2BDB" w:rsidRPr="00DC2BDB" w:rsidRDefault="00E770C2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DC2BDB" w:rsidRPr="00DC2BDB">
        <w:rPr>
          <w:rFonts w:ascii="仿宋" w:eastAsia="仿宋" w:hAnsi="仿宋" w:hint="eastAsia"/>
          <w:sz w:val="32"/>
          <w:szCs w:val="32"/>
        </w:rPr>
        <w:t>申报企业</w:t>
      </w:r>
      <w:r w:rsidR="00DC2BDB" w:rsidRPr="00DC2BDB">
        <w:rPr>
          <w:rFonts w:ascii="仿宋" w:eastAsia="仿宋" w:hAnsi="仿宋"/>
          <w:sz w:val="32"/>
          <w:szCs w:val="32"/>
        </w:rPr>
        <w:t>的营业执照（复印件）</w:t>
      </w:r>
      <w:r w:rsidR="00DC2BDB" w:rsidRPr="00DC2BDB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在线</w:t>
      </w:r>
      <w:r w:rsidR="00DC2BDB" w:rsidRPr="00DC2BDB">
        <w:rPr>
          <w:rFonts w:ascii="仿宋" w:eastAsia="仿宋" w:hAnsi="仿宋" w:hint="eastAsia"/>
          <w:sz w:val="32"/>
          <w:szCs w:val="32"/>
        </w:rPr>
        <w:t>提交）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2BDB">
        <w:rPr>
          <w:rFonts w:ascii="仿宋" w:eastAsia="仿宋" w:hAnsi="仿宋" w:hint="eastAsia"/>
          <w:sz w:val="32"/>
          <w:szCs w:val="32"/>
        </w:rPr>
        <w:t>（</w:t>
      </w:r>
      <w:r w:rsidR="00E770C2">
        <w:rPr>
          <w:rFonts w:ascii="仿宋" w:eastAsia="仿宋" w:hAnsi="仿宋" w:hint="eastAsia"/>
          <w:sz w:val="32"/>
          <w:szCs w:val="32"/>
        </w:rPr>
        <w:t>五</w:t>
      </w:r>
      <w:r w:rsidRPr="00DC2BDB">
        <w:rPr>
          <w:rFonts w:ascii="仿宋" w:eastAsia="仿宋" w:hAnsi="仿宋" w:hint="eastAsia"/>
          <w:sz w:val="32"/>
          <w:szCs w:val="32"/>
        </w:rPr>
        <w:t>）与龙头企业首次签订的可替代国外同类产品的订</w:t>
      </w:r>
      <w:proofErr w:type="gramStart"/>
      <w:r w:rsidRPr="00DC2BDB">
        <w:rPr>
          <w:rFonts w:ascii="仿宋" w:eastAsia="仿宋" w:hAnsi="仿宋" w:hint="eastAsia"/>
          <w:sz w:val="32"/>
          <w:szCs w:val="32"/>
        </w:rPr>
        <w:t>单证明</w:t>
      </w:r>
      <w:proofErr w:type="gramEnd"/>
      <w:r w:rsidRPr="00DC2BDB">
        <w:rPr>
          <w:rFonts w:ascii="仿宋" w:eastAsia="仿宋" w:hAnsi="仿宋" w:hint="eastAsia"/>
          <w:sz w:val="32"/>
          <w:szCs w:val="32"/>
        </w:rPr>
        <w:t>文件，如销售合同、正式发票、银行对账单等（保密文件除外）</w:t>
      </w:r>
      <w:r w:rsidR="00E770C2" w:rsidRPr="00DC2BDB">
        <w:rPr>
          <w:rFonts w:ascii="仿宋" w:eastAsia="仿宋" w:hAnsi="仿宋" w:hint="eastAsia"/>
          <w:sz w:val="32"/>
          <w:szCs w:val="32"/>
        </w:rPr>
        <w:t>（</w:t>
      </w:r>
      <w:r w:rsidR="00E770C2">
        <w:rPr>
          <w:rFonts w:ascii="仿宋" w:eastAsia="仿宋" w:hAnsi="仿宋" w:hint="eastAsia"/>
          <w:sz w:val="32"/>
          <w:szCs w:val="32"/>
        </w:rPr>
        <w:t>在线</w:t>
      </w:r>
      <w:r w:rsidR="00E770C2" w:rsidRPr="00DC2BDB">
        <w:rPr>
          <w:rFonts w:ascii="仿宋" w:eastAsia="仿宋" w:hAnsi="仿宋" w:hint="eastAsia"/>
          <w:sz w:val="32"/>
          <w:szCs w:val="32"/>
        </w:rPr>
        <w:t>提交）</w:t>
      </w:r>
      <w:r w:rsidRPr="00DC2BDB">
        <w:rPr>
          <w:rFonts w:ascii="仿宋" w:eastAsia="仿宋" w:hAnsi="仿宋" w:hint="eastAsia"/>
          <w:sz w:val="32"/>
          <w:szCs w:val="32"/>
        </w:rPr>
        <w:t>；</w:t>
      </w:r>
      <w:r w:rsidRPr="00DC2BDB">
        <w:rPr>
          <w:rFonts w:ascii="仿宋" w:eastAsia="仿宋" w:hAnsi="仿宋"/>
          <w:sz w:val="32"/>
          <w:szCs w:val="32"/>
        </w:rPr>
        <w:t xml:space="preserve"> </w:t>
      </w:r>
    </w:p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2BDB">
        <w:rPr>
          <w:rFonts w:ascii="仿宋" w:eastAsia="仿宋" w:hAnsi="仿宋" w:hint="eastAsia"/>
          <w:sz w:val="32"/>
          <w:szCs w:val="32"/>
        </w:rPr>
        <w:t>（</w:t>
      </w:r>
      <w:r w:rsidR="00E770C2">
        <w:rPr>
          <w:rFonts w:ascii="仿宋" w:eastAsia="仿宋" w:hAnsi="仿宋" w:hint="eastAsia"/>
          <w:sz w:val="32"/>
          <w:szCs w:val="32"/>
        </w:rPr>
        <w:t>六</w:t>
      </w:r>
      <w:r w:rsidRPr="00DC2BDB">
        <w:rPr>
          <w:rFonts w:ascii="仿宋" w:eastAsia="仿宋" w:hAnsi="仿宋" w:hint="eastAsia"/>
          <w:sz w:val="32"/>
          <w:szCs w:val="32"/>
        </w:rPr>
        <w:t>）其他相关辅助材料（包括但不限于</w:t>
      </w:r>
      <w:r w:rsidR="00AC04A5">
        <w:rPr>
          <w:rFonts w:ascii="仿宋" w:eastAsia="仿宋" w:hAnsi="仿宋" w:hint="eastAsia"/>
          <w:sz w:val="32"/>
          <w:szCs w:val="32"/>
        </w:rPr>
        <w:t>经龙头企业确认的</w:t>
      </w:r>
      <w:r w:rsidR="00A74F28">
        <w:rPr>
          <w:rFonts w:ascii="仿宋" w:eastAsia="仿宋" w:hAnsi="仿宋" w:hint="eastAsia"/>
          <w:sz w:val="32"/>
          <w:szCs w:val="32"/>
        </w:rPr>
        <w:t>国产化替代情况说明、申报</w:t>
      </w:r>
      <w:r w:rsidRPr="00DC2BDB">
        <w:rPr>
          <w:rFonts w:ascii="仿宋" w:eastAsia="仿宋" w:hAnsi="仿宋" w:hint="eastAsia"/>
          <w:sz w:val="32"/>
          <w:szCs w:val="32"/>
        </w:rPr>
        <w:t>企业年度审计报告、各类资质证明、产品检测报告、</w:t>
      </w:r>
      <w:r w:rsidRPr="00DC2BDB">
        <w:rPr>
          <w:rFonts w:ascii="仿宋" w:eastAsia="仿宋" w:hAnsi="仿宋"/>
          <w:sz w:val="32"/>
          <w:szCs w:val="32"/>
        </w:rPr>
        <w:t>查新报告</w:t>
      </w:r>
      <w:r w:rsidRPr="00DC2BDB">
        <w:rPr>
          <w:rFonts w:ascii="仿宋" w:eastAsia="仿宋" w:hAnsi="仿宋" w:hint="eastAsia"/>
          <w:sz w:val="32"/>
          <w:szCs w:val="32"/>
        </w:rPr>
        <w:t>、产品适航审定认证、产品知识产权证明等）</w:t>
      </w:r>
      <w:r w:rsidR="00E770C2" w:rsidRPr="00DC2BDB">
        <w:rPr>
          <w:rFonts w:ascii="仿宋" w:eastAsia="仿宋" w:hAnsi="仿宋" w:hint="eastAsia"/>
          <w:sz w:val="32"/>
          <w:szCs w:val="32"/>
        </w:rPr>
        <w:t>（</w:t>
      </w:r>
      <w:r w:rsidR="00E770C2">
        <w:rPr>
          <w:rFonts w:ascii="仿宋" w:eastAsia="仿宋" w:hAnsi="仿宋" w:hint="eastAsia"/>
          <w:sz w:val="32"/>
          <w:szCs w:val="32"/>
        </w:rPr>
        <w:t>在线</w:t>
      </w:r>
      <w:r w:rsidR="00E770C2" w:rsidRPr="00DC2BDB">
        <w:rPr>
          <w:rFonts w:ascii="仿宋" w:eastAsia="仿宋" w:hAnsi="仿宋" w:hint="eastAsia"/>
          <w:sz w:val="32"/>
          <w:szCs w:val="32"/>
        </w:rPr>
        <w:t>提交）</w:t>
      </w:r>
      <w:r w:rsidRPr="00DC2BDB">
        <w:rPr>
          <w:rFonts w:ascii="仿宋" w:eastAsia="仿宋" w:hAnsi="仿宋" w:hint="eastAsia"/>
          <w:sz w:val="32"/>
          <w:szCs w:val="32"/>
        </w:rPr>
        <w:t>；</w:t>
      </w:r>
      <w:r w:rsidRPr="00DC2BDB">
        <w:rPr>
          <w:rFonts w:ascii="仿宋" w:eastAsia="仿宋" w:hAnsi="仿宋"/>
          <w:sz w:val="32"/>
          <w:szCs w:val="32"/>
        </w:rPr>
        <w:t xml:space="preserve"> </w:t>
      </w:r>
    </w:p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C2BDB" w:rsidRPr="00DC2BDB" w:rsidRDefault="00DC2BDB" w:rsidP="00DC2BD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C2BDB" w:rsidRDefault="00DC2BDB" w:rsidP="00E770C2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74AC6" w:rsidRDefault="00574AC6" w:rsidP="00E770C2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74AC6" w:rsidRPr="00DC2BDB" w:rsidRDefault="00574AC6" w:rsidP="00E770C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C2BDB" w:rsidRPr="00DC2BDB" w:rsidRDefault="00DC2BDB"/>
    <w:p w:rsidR="00DC2BDB" w:rsidRPr="00DC2BDB" w:rsidRDefault="00DC2BDB" w:rsidP="00DC2BDB">
      <w:pPr>
        <w:jc w:val="left"/>
        <w:rPr>
          <w:rFonts w:ascii="华文中宋" w:eastAsia="华文中宋" w:hAnsi="华文中宋" w:cs="黑体"/>
          <w:sz w:val="36"/>
          <w:szCs w:val="36"/>
        </w:rPr>
      </w:pPr>
      <w:r w:rsidRPr="00DC2BDB">
        <w:rPr>
          <w:rFonts w:ascii="华文中宋" w:eastAsia="华文中宋" w:hAnsi="华文中宋" w:cs="黑体" w:hint="eastAsia"/>
          <w:sz w:val="36"/>
          <w:szCs w:val="36"/>
        </w:rPr>
        <w:lastRenderedPageBreak/>
        <w:t>附件</w:t>
      </w:r>
      <w:r w:rsidR="00FA288C">
        <w:rPr>
          <w:rFonts w:ascii="华文中宋" w:eastAsia="华文中宋" w:hAnsi="华文中宋" w:cs="黑体" w:hint="eastAsia"/>
          <w:sz w:val="36"/>
          <w:szCs w:val="36"/>
        </w:rPr>
        <w:t>2</w:t>
      </w:r>
      <w:r w:rsidRPr="00DC2BDB">
        <w:rPr>
          <w:rFonts w:ascii="华文中宋" w:eastAsia="华文中宋" w:hAnsi="华文中宋" w:cs="黑体" w:hint="eastAsia"/>
          <w:sz w:val="36"/>
          <w:szCs w:val="36"/>
        </w:rPr>
        <w:t>.1（系统填写）</w:t>
      </w:r>
    </w:p>
    <w:p w:rsidR="00DC2BDB" w:rsidRPr="00DC2BDB" w:rsidRDefault="00DC2BDB" w:rsidP="00DC2BDB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DC2BDB">
        <w:rPr>
          <w:rFonts w:ascii="华文中宋" w:eastAsia="华文中宋" w:hAnsi="华文中宋" w:cs="方正小标宋简体" w:hint="eastAsia"/>
          <w:sz w:val="36"/>
          <w:szCs w:val="36"/>
        </w:rPr>
        <w:t>浦东新区支持高端装备首次示范推广应用</w:t>
      </w:r>
    </w:p>
    <w:p w:rsidR="00DC2BDB" w:rsidRPr="00DC2BDB" w:rsidRDefault="00DC2BDB" w:rsidP="00DC2BDB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proofErr w:type="gramStart"/>
      <w:r w:rsidRPr="00DC2BDB">
        <w:rPr>
          <w:rFonts w:ascii="华文中宋" w:eastAsia="华文中宋" w:hAnsi="华文中宋" w:cs="方正小标宋简体" w:hint="eastAsia"/>
          <w:sz w:val="36"/>
          <w:szCs w:val="36"/>
        </w:rPr>
        <w:t>整配联动</w:t>
      </w:r>
      <w:proofErr w:type="gramEnd"/>
      <w:r w:rsidRPr="00DC2BDB">
        <w:rPr>
          <w:rFonts w:ascii="华文中宋" w:eastAsia="华文中宋" w:hAnsi="华文中宋" w:cs="方正小标宋简体" w:hint="eastAsia"/>
          <w:sz w:val="36"/>
          <w:szCs w:val="36"/>
        </w:rPr>
        <w:t>国产化替代专项资助申请表</w:t>
      </w:r>
    </w:p>
    <w:p w:rsidR="00DC2BDB" w:rsidRPr="00DC2BDB" w:rsidRDefault="00DC2BDB" w:rsidP="00DC2BDB">
      <w:pPr>
        <w:spacing w:line="560" w:lineRule="exact"/>
        <w:jc w:val="center"/>
        <w:rPr>
          <w:rFonts w:eastAsia="方正小标宋_GBK"/>
          <w:bCs/>
          <w:color w:val="000000"/>
          <w:sz w:val="36"/>
          <w:szCs w:val="36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2039"/>
        <w:gridCol w:w="15"/>
        <w:gridCol w:w="1966"/>
        <w:gridCol w:w="255"/>
        <w:gridCol w:w="2270"/>
      </w:tblGrid>
      <w:tr w:rsidR="00DC2BDB" w:rsidRPr="00DC2BDB" w:rsidTr="006E7C82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黑体"/>
                <w:b/>
                <w:color w:val="000000"/>
                <w:szCs w:val="21"/>
              </w:rPr>
            </w:pPr>
            <w:r w:rsidRPr="00DC2BDB">
              <w:rPr>
                <w:rFonts w:eastAsia="黑体" w:hint="eastAsia"/>
                <w:b/>
                <w:color w:val="000000"/>
                <w:sz w:val="28"/>
                <w:szCs w:val="21"/>
              </w:rPr>
              <w:t>申请</w:t>
            </w:r>
            <w:r w:rsidRPr="00DC2BDB">
              <w:rPr>
                <w:rFonts w:eastAsia="黑体"/>
                <w:b/>
                <w:color w:val="000000"/>
                <w:sz w:val="28"/>
                <w:szCs w:val="21"/>
              </w:rPr>
              <w:t>单位基本</w:t>
            </w:r>
            <w:r w:rsidRPr="00DC2BDB">
              <w:rPr>
                <w:rFonts w:eastAsia="黑体" w:hint="eastAsia"/>
                <w:b/>
                <w:color w:val="000000"/>
                <w:sz w:val="28"/>
                <w:szCs w:val="21"/>
              </w:rPr>
              <w:t>信息</w:t>
            </w:r>
          </w:p>
        </w:tc>
      </w:tr>
      <w:tr w:rsidR="00DC2BDB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单位</w:t>
            </w:r>
            <w:r w:rsidRPr="00DC2BDB"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6545" w:type="dxa"/>
            <w:gridSpan w:val="5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C2BDB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经营地址</w:t>
            </w:r>
          </w:p>
        </w:tc>
        <w:tc>
          <w:tcPr>
            <w:tcW w:w="6545" w:type="dxa"/>
            <w:gridSpan w:val="5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C2BDB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税收户管地</w:t>
            </w:r>
          </w:p>
        </w:tc>
        <w:tc>
          <w:tcPr>
            <w:tcW w:w="6545" w:type="dxa"/>
            <w:gridSpan w:val="5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C2BDB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6545" w:type="dxa"/>
            <w:gridSpan w:val="5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C2BDB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DC2BDB" w:rsidRPr="00DC2BDB" w:rsidRDefault="00DC2BDB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企业性质</w:t>
            </w:r>
          </w:p>
        </w:tc>
        <w:tc>
          <w:tcPr>
            <w:tcW w:w="6545" w:type="dxa"/>
            <w:gridSpan w:val="5"/>
            <w:vAlign w:val="center"/>
          </w:tcPr>
          <w:p w:rsidR="00DC2BDB" w:rsidRPr="00DC2BDB" w:rsidRDefault="00DC2BDB" w:rsidP="006E7C82">
            <w:pPr>
              <w:ind w:firstLineChars="50" w:firstLine="105"/>
              <w:contextualSpacing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□国有企业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□民营企业</w:t>
            </w:r>
          </w:p>
          <w:p w:rsidR="00DC2BDB" w:rsidRPr="00DC2BDB" w:rsidRDefault="00DC2BDB" w:rsidP="006E7C82">
            <w:pPr>
              <w:ind w:firstLineChars="50" w:firstLine="105"/>
              <w:contextualSpacing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□中外合资企业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□外商独资企业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□其他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</w:tr>
      <w:tr w:rsidR="0085568F" w:rsidRPr="00DC2BDB" w:rsidTr="00F74FF7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85568F" w:rsidRDefault="0085568F" w:rsidP="00F621B4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85568F">
              <w:rPr>
                <w:rFonts w:eastAsia="仿宋_GB2312" w:hint="eastAsia"/>
                <w:color w:val="000000"/>
                <w:szCs w:val="21"/>
              </w:rPr>
              <w:t>企业规模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85568F">
              <w:rPr>
                <w:rFonts w:eastAsia="仿宋_GB2312" w:hint="eastAsia"/>
                <w:color w:val="000000"/>
                <w:szCs w:val="21"/>
              </w:rPr>
              <w:t>□大型</w:t>
            </w:r>
            <w:r w:rsidRPr="0085568F">
              <w:rPr>
                <w:rFonts w:eastAsia="仿宋_GB2312" w:hint="eastAsia"/>
                <w:color w:val="000000"/>
                <w:szCs w:val="21"/>
              </w:rPr>
              <w:t xml:space="preserve">              </w:t>
            </w:r>
            <w:r w:rsidRPr="0085568F">
              <w:rPr>
                <w:rFonts w:eastAsia="仿宋_GB2312" w:hint="eastAsia"/>
                <w:color w:val="000000"/>
                <w:szCs w:val="21"/>
              </w:rPr>
              <w:t>□中型</w:t>
            </w:r>
            <w:r w:rsidRPr="0085568F">
              <w:rPr>
                <w:rFonts w:eastAsia="仿宋_GB2312" w:hint="eastAsia"/>
                <w:color w:val="000000"/>
                <w:szCs w:val="21"/>
              </w:rPr>
              <w:t xml:space="preserve">               </w:t>
            </w:r>
            <w:r w:rsidRPr="0085568F">
              <w:rPr>
                <w:rFonts w:eastAsia="仿宋_GB2312" w:hint="eastAsia"/>
                <w:color w:val="000000"/>
                <w:szCs w:val="21"/>
              </w:rPr>
              <w:t>□小型</w:t>
            </w: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上年度工业产值（万元）</w:t>
            </w: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上年度营业收入（万元）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企业</w:t>
            </w:r>
            <w:r w:rsidRPr="00DC2BDB">
              <w:rPr>
                <w:rFonts w:eastAsia="仿宋_GB2312"/>
                <w:color w:val="000000"/>
                <w:szCs w:val="21"/>
              </w:rPr>
              <w:t>职工数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（</w:t>
            </w:r>
            <w:r w:rsidRPr="00DC2BDB">
              <w:rPr>
                <w:rFonts w:eastAsia="仿宋_GB2312" w:hint="eastAsia"/>
                <w:color w:val="000000"/>
                <w:spacing w:val="-20"/>
                <w:szCs w:val="21"/>
              </w:rPr>
              <w:t>名）</w:t>
            </w: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/>
                <w:color w:val="000000"/>
                <w:szCs w:val="21"/>
              </w:rPr>
              <w:t>研发与技术人员数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（名）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开户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银行</w:t>
            </w: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银行账号</w:t>
            </w:r>
          </w:p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（</w:t>
            </w:r>
            <w:proofErr w:type="gramStart"/>
            <w:r w:rsidRPr="00DC2BDB">
              <w:rPr>
                <w:rFonts w:asciiTheme="minorHAnsi" w:eastAsia="仿宋_GB2312" w:hAnsiTheme="minorHAnsi" w:cstheme="minorBidi" w:hint="eastAsia"/>
                <w:color w:val="000000"/>
                <w:szCs w:val="21"/>
              </w:rPr>
              <w:t>请确保</w:t>
            </w:r>
            <w:proofErr w:type="gramEnd"/>
            <w:r w:rsidRPr="00DC2BDB">
              <w:rPr>
                <w:rFonts w:asciiTheme="minorHAnsi" w:eastAsia="仿宋_GB2312" w:hAnsiTheme="minorHAnsi" w:cstheme="minorBidi" w:hint="eastAsia"/>
                <w:color w:val="000000"/>
                <w:szCs w:val="21"/>
              </w:rPr>
              <w:t>准确无误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企业负责人</w:t>
            </w: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Merge w:val="restart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申报</w:t>
            </w:r>
            <w:r w:rsidRPr="00DC2BDB">
              <w:rPr>
                <w:rFonts w:eastAsia="仿宋_GB2312"/>
                <w:color w:val="000000"/>
                <w:szCs w:val="21"/>
              </w:rPr>
              <w:t>联系人</w:t>
            </w: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Merge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Merge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邮箱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黑体"/>
                <w:b/>
                <w:color w:val="000000"/>
                <w:sz w:val="28"/>
                <w:szCs w:val="21"/>
              </w:rPr>
            </w:pPr>
            <w:r w:rsidRPr="00DC2BDB">
              <w:rPr>
                <w:rFonts w:eastAsia="黑体" w:hint="eastAsia"/>
                <w:b/>
                <w:color w:val="000000"/>
                <w:sz w:val="28"/>
                <w:szCs w:val="21"/>
              </w:rPr>
              <w:t>申请单位简介及</w:t>
            </w:r>
            <w:r w:rsidRPr="00DC2BDB">
              <w:rPr>
                <w:rFonts w:eastAsia="黑体"/>
                <w:b/>
                <w:color w:val="000000"/>
                <w:sz w:val="28"/>
                <w:szCs w:val="21"/>
              </w:rPr>
              <w:t>主要产品</w:t>
            </w:r>
          </w:p>
        </w:tc>
      </w:tr>
      <w:tr w:rsidR="0085568F" w:rsidRPr="00DC2BDB" w:rsidTr="006E7C82">
        <w:trPr>
          <w:trHeight w:val="1871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企业简介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lastRenderedPageBreak/>
              <w:t>主要</w:t>
            </w:r>
            <w:r w:rsidRPr="00DC2BDB">
              <w:rPr>
                <w:rFonts w:eastAsia="仿宋_GB2312"/>
                <w:color w:val="000000"/>
                <w:szCs w:val="21"/>
              </w:rPr>
              <w:t>产品名称</w:t>
            </w: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/>
                <w:color w:val="000000"/>
                <w:szCs w:val="21"/>
              </w:rPr>
              <w:t>年产量</w:t>
            </w: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/>
                <w:color w:val="000000"/>
                <w:szCs w:val="21"/>
              </w:rPr>
              <w:t>国内市场占有率（</w:t>
            </w:r>
            <w:r w:rsidRPr="00DC2BDB">
              <w:rPr>
                <w:rFonts w:eastAsia="仿宋_GB2312"/>
                <w:color w:val="000000"/>
                <w:szCs w:val="21"/>
              </w:rPr>
              <w:t>%</w:t>
            </w:r>
            <w:r w:rsidRPr="00DC2BDB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国际</w:t>
            </w:r>
            <w:r w:rsidRPr="00DC2BDB">
              <w:rPr>
                <w:rFonts w:eastAsia="仿宋_GB2312"/>
                <w:color w:val="000000"/>
                <w:szCs w:val="21"/>
              </w:rPr>
              <w:t>市场占有率（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%</w:t>
            </w:r>
            <w:r w:rsidRPr="00DC2BDB">
              <w:rPr>
                <w:rFonts w:eastAsia="仿宋_GB2312"/>
                <w:color w:val="000000"/>
                <w:szCs w:val="21"/>
              </w:rPr>
              <w:t>）</w:t>
            </w: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956055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85568F" w:rsidRPr="00DC2BDB" w:rsidRDefault="00BC1AAB" w:rsidP="006E7C82">
            <w:pPr>
              <w:contextualSpacing/>
              <w:jc w:val="center"/>
              <w:rPr>
                <w:rFonts w:eastAsia="黑体"/>
                <w:b/>
                <w:color w:val="000000"/>
                <w:sz w:val="28"/>
                <w:szCs w:val="21"/>
              </w:rPr>
            </w:pPr>
            <w:r>
              <w:rPr>
                <w:rFonts w:eastAsia="黑体" w:hint="eastAsia"/>
                <w:b/>
                <w:color w:val="000000"/>
                <w:sz w:val="28"/>
                <w:szCs w:val="21"/>
              </w:rPr>
              <w:t>申请首次国产化替代</w:t>
            </w:r>
            <w:r w:rsidR="0085568F" w:rsidRPr="00DC2BDB">
              <w:rPr>
                <w:rFonts w:eastAsia="黑体" w:hint="eastAsia"/>
                <w:b/>
                <w:color w:val="000000"/>
                <w:sz w:val="28"/>
                <w:szCs w:val="21"/>
              </w:rPr>
              <w:t>产品</w:t>
            </w:r>
            <w:r w:rsidR="0085568F" w:rsidRPr="00DC2BDB">
              <w:rPr>
                <w:rFonts w:eastAsia="黑体"/>
                <w:b/>
                <w:color w:val="000000"/>
                <w:sz w:val="28"/>
                <w:szCs w:val="21"/>
              </w:rPr>
              <w:t>情况</w:t>
            </w: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申请产品</w:t>
            </w:r>
            <w:r w:rsidRPr="00DC2BDB">
              <w:rPr>
                <w:rFonts w:eastAsia="仿宋_GB2312"/>
                <w:color w:val="000000"/>
                <w:szCs w:val="21"/>
              </w:rPr>
              <w:t>名称（含型号）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/>
                <w:color w:val="000000"/>
                <w:szCs w:val="21"/>
              </w:rPr>
              <w:t>所属行业领域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E5359A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飞机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</w:t>
            </w:r>
            <w:proofErr w:type="gramStart"/>
            <w:r w:rsidRPr="00DC2BDB">
              <w:rPr>
                <w:rFonts w:eastAsia="仿宋_GB2312" w:hint="eastAsia"/>
                <w:color w:val="000000"/>
                <w:szCs w:val="21"/>
              </w:rPr>
              <w:t>船舶海工</w:t>
            </w:r>
            <w:proofErr w:type="gramEnd"/>
            <w:r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="00415E58">
              <w:rPr>
                <w:rFonts w:eastAsia="仿宋_GB2312" w:hint="eastAsia"/>
                <w:color w:val="000000"/>
                <w:szCs w:val="21"/>
              </w:rPr>
              <w:t xml:space="preserve">  </w:t>
            </w:r>
            <w:r w:rsidR="00415E58">
              <w:rPr>
                <w:rFonts w:eastAsia="仿宋_GB2312" w:hint="eastAsia"/>
                <w:color w:val="000000"/>
                <w:szCs w:val="21"/>
              </w:rPr>
              <w:t>□港口机械</w:t>
            </w:r>
            <w:r w:rsidR="00415E58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□其他</w:t>
            </w: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被替代的国外同类产品名称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产品类别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□机载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/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船载类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□新型材料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□配套工具设备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</w:t>
            </w:r>
          </w:p>
          <w:p w:rsidR="0085568F" w:rsidRPr="00DC2BDB" w:rsidRDefault="0085568F" w:rsidP="006E7C82">
            <w:pPr>
              <w:contextualSpacing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□维修改造类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□工业平台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□其他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</w:t>
            </w:r>
            <w:r w:rsidRPr="00DC2BDB">
              <w:rPr>
                <w:rFonts w:eastAsia="仿宋_GB2312"/>
                <w:color w:val="000000"/>
                <w:szCs w:val="21"/>
              </w:rPr>
              <w:t>技术水平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□国际领先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□国内</w:t>
            </w:r>
            <w:r w:rsidRPr="00DC2BDB">
              <w:rPr>
                <w:rFonts w:eastAsia="仿宋_GB2312"/>
                <w:color w:val="000000"/>
                <w:szCs w:val="21"/>
              </w:rPr>
              <w:t>领先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□国际先进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□国内先进</w:t>
            </w: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85568F" w:rsidRPr="0085568F" w:rsidRDefault="0085568F" w:rsidP="00D06E5E">
            <w:pPr>
              <w:widowControl/>
              <w:snapToGrid w:val="0"/>
              <w:jc w:val="center"/>
              <w:rPr>
                <w:rFonts w:ascii="??" w:hAnsi="??" w:cs="??"/>
                <w:color w:val="004499"/>
                <w:kern w:val="0"/>
                <w:sz w:val="18"/>
                <w:szCs w:val="18"/>
              </w:rPr>
            </w:pPr>
            <w:r w:rsidRPr="0085568F">
              <w:rPr>
                <w:rFonts w:ascii="仿宋_GB2312" w:eastAsia="仿宋_GB2312" w:hAnsi="??" w:cs="仿宋_GB2312" w:hint="eastAsia"/>
                <w:color w:val="000000"/>
                <w:kern w:val="0"/>
              </w:rPr>
              <w:t>主要技术来源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85568F" w:rsidRDefault="0085568F" w:rsidP="00D06E5E">
            <w:pPr>
              <w:widowControl/>
              <w:snapToGrid w:val="0"/>
              <w:rPr>
                <w:rFonts w:ascii="仿宋_GB2312" w:eastAsia="仿宋_GB2312" w:hAnsi="??"/>
                <w:color w:val="000000"/>
                <w:kern w:val="0"/>
              </w:rPr>
            </w:pPr>
            <w:r w:rsidRPr="0085568F">
              <w:rPr>
                <w:rFonts w:ascii="仿宋_GB2312" w:eastAsia="仿宋_GB2312" w:hAnsi="??" w:cs="仿宋_GB2312" w:hint="eastAsia"/>
                <w:color w:val="000000"/>
                <w:kern w:val="0"/>
              </w:rPr>
              <w:t>□原始创新</w:t>
            </w:r>
            <w:r w:rsidRPr="0085568F">
              <w:rPr>
                <w:rFonts w:ascii="仿宋_GB2312" w:eastAsia="仿宋_GB2312" w:hAnsi="??" w:cs="仿宋_GB2312"/>
                <w:color w:val="000000"/>
                <w:kern w:val="0"/>
              </w:rPr>
              <w:t xml:space="preserve">     </w:t>
            </w:r>
            <w:r w:rsidRPr="0085568F">
              <w:rPr>
                <w:rFonts w:ascii="仿宋_GB2312" w:eastAsia="仿宋_GB2312" w:hAnsi="??" w:cs="仿宋_GB2312" w:hint="eastAsia"/>
                <w:color w:val="000000"/>
                <w:kern w:val="0"/>
              </w:rPr>
              <w:t>□集成创新     □引进吸收再创新</w:t>
            </w:r>
            <w:r w:rsidRPr="0085568F">
              <w:rPr>
                <w:rFonts w:ascii="仿宋_GB2312" w:eastAsia="仿宋_GB2312" w:hAnsi="??" w:cs="仿宋_GB2312"/>
                <w:color w:val="000000"/>
                <w:kern w:val="0"/>
              </w:rPr>
              <w:t xml:space="preserve">   </w:t>
            </w:r>
            <w:r w:rsidRPr="0085568F">
              <w:rPr>
                <w:rFonts w:ascii="仿宋_GB2312" w:eastAsia="仿宋_GB2312" w:hAnsi="??" w:cs="仿宋_GB2312" w:hint="eastAsia"/>
                <w:color w:val="000000"/>
                <w:kern w:val="0"/>
              </w:rPr>
              <w:t>□其他</w:t>
            </w:r>
            <w:r w:rsidRPr="0085568F">
              <w:rPr>
                <w:rFonts w:ascii="仿宋_GB2312" w:eastAsia="仿宋_GB2312" w:hAnsi="??" w:cs="仿宋_GB2312"/>
                <w:color w:val="000000"/>
                <w:kern w:val="0"/>
              </w:rPr>
              <w:t xml:space="preserve">   </w:t>
            </w: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产品申请发明专利数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已授权数</w:t>
            </w:r>
          </w:p>
        </w:tc>
        <w:tc>
          <w:tcPr>
            <w:tcW w:w="2525" w:type="dxa"/>
            <w:gridSpan w:val="2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Merge/>
            <w:shd w:val="clear" w:color="auto" w:fill="auto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已申请数</w:t>
            </w:r>
          </w:p>
        </w:tc>
        <w:tc>
          <w:tcPr>
            <w:tcW w:w="2525" w:type="dxa"/>
            <w:gridSpan w:val="2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产品申请实用新型专利数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已授权数</w:t>
            </w:r>
          </w:p>
        </w:tc>
        <w:tc>
          <w:tcPr>
            <w:tcW w:w="2525" w:type="dxa"/>
            <w:gridSpan w:val="2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Merge/>
            <w:shd w:val="clear" w:color="auto" w:fill="auto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已申请数</w:t>
            </w:r>
          </w:p>
        </w:tc>
        <w:tc>
          <w:tcPr>
            <w:tcW w:w="2525" w:type="dxa"/>
            <w:gridSpan w:val="2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1871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申请产品</w:t>
            </w:r>
            <w:r w:rsidRPr="00DC2BDB">
              <w:rPr>
                <w:rFonts w:eastAsia="仿宋_GB2312"/>
                <w:color w:val="000000"/>
                <w:szCs w:val="21"/>
              </w:rPr>
              <w:t>简介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1871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产品在关键</w:t>
            </w:r>
            <w:r w:rsidRPr="00DC2BDB">
              <w:rPr>
                <w:rFonts w:eastAsia="仿宋_GB2312"/>
                <w:color w:val="000000"/>
                <w:szCs w:val="21"/>
              </w:rPr>
              <w:t>技术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、功能和性能指标上的创新点、突破点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1871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lastRenderedPageBreak/>
              <w:t>产品</w:t>
            </w:r>
            <w:r w:rsidRPr="00DC2BDB">
              <w:rPr>
                <w:rFonts w:eastAsia="仿宋_GB2312"/>
                <w:color w:val="000000"/>
                <w:szCs w:val="21"/>
              </w:rPr>
              <w:t>的主要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技术、</w:t>
            </w:r>
            <w:r w:rsidRPr="00DC2BDB">
              <w:rPr>
                <w:rFonts w:eastAsia="仿宋_GB2312"/>
                <w:color w:val="000000"/>
                <w:szCs w:val="21"/>
              </w:rPr>
              <w:t>性能指标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与</w:t>
            </w:r>
            <w:r w:rsidRPr="00DC2BDB">
              <w:rPr>
                <w:rFonts w:eastAsia="仿宋_GB2312"/>
                <w:color w:val="000000"/>
                <w:szCs w:val="21"/>
              </w:rPr>
              <w:t>国内外同类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先进</w:t>
            </w:r>
            <w:r w:rsidRPr="00DC2BDB">
              <w:rPr>
                <w:rFonts w:eastAsia="仿宋_GB2312"/>
                <w:color w:val="000000"/>
                <w:szCs w:val="21"/>
              </w:rPr>
              <w:t>产品对比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情况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8761" w:type="dxa"/>
            <w:gridSpan w:val="6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黑体"/>
                <w:b/>
                <w:color w:val="000000"/>
                <w:sz w:val="28"/>
                <w:szCs w:val="21"/>
              </w:rPr>
            </w:pPr>
            <w:r w:rsidRPr="00DC2BDB">
              <w:rPr>
                <w:rFonts w:eastAsia="黑体" w:hint="eastAsia"/>
                <w:b/>
                <w:color w:val="000000"/>
                <w:sz w:val="28"/>
                <w:szCs w:val="21"/>
              </w:rPr>
              <w:t>产品合同及</w:t>
            </w:r>
            <w:r w:rsidRPr="00DC2BDB">
              <w:rPr>
                <w:rFonts w:eastAsia="黑体"/>
                <w:b/>
                <w:color w:val="000000"/>
                <w:sz w:val="28"/>
                <w:szCs w:val="21"/>
              </w:rPr>
              <w:t>销售情况</w:t>
            </w: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最终用户单位</w:t>
            </w:r>
            <w:r w:rsidRPr="00DC2BDB"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产品合同</w:t>
            </w:r>
            <w:r w:rsidRPr="00DC2BDB">
              <w:rPr>
                <w:rFonts w:eastAsia="仿宋_GB2312"/>
                <w:color w:val="000000"/>
                <w:szCs w:val="21"/>
              </w:rPr>
              <w:t>金额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（万元）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签订合同时间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合同执行期限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624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产品已实现销售收入（万元）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1871"/>
          <w:jc w:val="center"/>
        </w:trPr>
        <w:tc>
          <w:tcPr>
            <w:tcW w:w="2216" w:type="dxa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对应</w:t>
            </w:r>
            <w:r w:rsidRPr="00DC2BDB">
              <w:rPr>
                <w:rFonts w:eastAsia="仿宋_GB2312"/>
                <w:color w:val="000000"/>
                <w:szCs w:val="21"/>
              </w:rPr>
              <w:t>合同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号、</w:t>
            </w:r>
            <w:r w:rsidRPr="00DC2BDB">
              <w:rPr>
                <w:rFonts w:eastAsia="仿宋_GB2312"/>
                <w:color w:val="000000"/>
                <w:szCs w:val="21"/>
              </w:rPr>
              <w:t>发票号</w:t>
            </w:r>
          </w:p>
        </w:tc>
        <w:tc>
          <w:tcPr>
            <w:tcW w:w="6545" w:type="dxa"/>
            <w:gridSpan w:val="5"/>
            <w:vAlign w:val="center"/>
          </w:tcPr>
          <w:p w:rsidR="0085568F" w:rsidRPr="00DC2BDB" w:rsidRDefault="0085568F" w:rsidP="006E7C82">
            <w:pPr>
              <w:contextualSpacing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5568F" w:rsidRPr="00DC2BDB" w:rsidTr="006E7C82">
        <w:trPr>
          <w:trHeight w:val="3768"/>
          <w:jc w:val="center"/>
        </w:trPr>
        <w:tc>
          <w:tcPr>
            <w:tcW w:w="8761" w:type="dxa"/>
            <w:gridSpan w:val="6"/>
          </w:tcPr>
          <w:p w:rsidR="0085568F" w:rsidRPr="00DC2BDB" w:rsidRDefault="0085568F" w:rsidP="006E7C82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本企业郑重承诺：</w:t>
            </w:r>
          </w:p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1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、申请单位依法注册，具有独立法人资格，申报时无严重失信记录，近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3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年内</w:t>
            </w:r>
            <w:r w:rsidRPr="00DC2BDB">
              <w:rPr>
                <w:rFonts w:eastAsia="仿宋_GB2312"/>
                <w:color w:val="000000"/>
                <w:szCs w:val="21"/>
              </w:rPr>
              <w:t>未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发生重大安全、环保、质量事故；</w:t>
            </w:r>
          </w:p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2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、申请单位此次提交的所有文件、数据和资料真实、合法、有效；</w:t>
            </w:r>
          </w:p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3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、申请单位承诺接受有关主管部门为审核本项目而进行的检查；</w:t>
            </w:r>
          </w:p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4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、如有违反上述承诺或国家有关法律、法规、规定的行为，申请单位愿负相应的法律责任，并承担由此产生的一切后果。</w:t>
            </w:r>
          </w:p>
          <w:p w:rsidR="0085568F" w:rsidRPr="00DC2BDB" w:rsidRDefault="0085568F" w:rsidP="006E7C82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85568F" w:rsidRPr="00DC2BDB" w:rsidRDefault="0085568F" w:rsidP="006E7C82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申请单位法定代表人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(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签名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)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           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申请单位盖章：</w:t>
            </w:r>
          </w:p>
          <w:p w:rsidR="0085568F" w:rsidRPr="00DC2BDB" w:rsidRDefault="0085568F" w:rsidP="006E7C82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85568F" w:rsidRPr="00DC2BDB" w:rsidRDefault="0085568F" w:rsidP="006E7C82">
            <w:pPr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85568F" w:rsidRPr="00DC2BDB" w:rsidRDefault="0085568F" w:rsidP="006E7C82">
            <w:pPr>
              <w:ind w:firstLineChars="2450" w:firstLine="5145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日期：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________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年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____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月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____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日</w:t>
            </w:r>
          </w:p>
        </w:tc>
      </w:tr>
      <w:tr w:rsidR="0085568F" w:rsidTr="00DC2BDB">
        <w:trPr>
          <w:trHeight w:val="1796"/>
          <w:jc w:val="center"/>
        </w:trPr>
        <w:tc>
          <w:tcPr>
            <w:tcW w:w="8761" w:type="dxa"/>
            <w:gridSpan w:val="6"/>
          </w:tcPr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片区管理局、镇主管部门意见：</w:t>
            </w:r>
          </w:p>
          <w:p w:rsidR="0085568F" w:rsidRPr="00DC2BDB" w:rsidRDefault="0085568F" w:rsidP="006E7C82">
            <w:pPr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85568F" w:rsidRPr="00DC2BDB" w:rsidRDefault="0085568F" w:rsidP="006E7C82">
            <w:pPr>
              <w:wordWrap w:val="0"/>
              <w:ind w:right="840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85568F" w:rsidRPr="00DC2BDB" w:rsidRDefault="0085568F" w:rsidP="006E7C82">
            <w:pPr>
              <w:wordWrap w:val="0"/>
              <w:ind w:right="840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盖章：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 xml:space="preserve">                      </w:t>
            </w:r>
          </w:p>
          <w:p w:rsidR="0085568F" w:rsidRPr="00895424" w:rsidRDefault="0085568F" w:rsidP="006E7C82">
            <w:pPr>
              <w:ind w:firstLineChars="2350" w:firstLine="4935"/>
              <w:contextualSpacing/>
              <w:jc w:val="left"/>
              <w:rPr>
                <w:rFonts w:eastAsia="仿宋_GB2312"/>
                <w:color w:val="000000"/>
                <w:szCs w:val="21"/>
              </w:rPr>
            </w:pPr>
            <w:r w:rsidRPr="00DC2BDB">
              <w:rPr>
                <w:rFonts w:eastAsia="仿宋_GB2312" w:hint="eastAsia"/>
                <w:color w:val="000000"/>
                <w:szCs w:val="21"/>
              </w:rPr>
              <w:t>日期：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________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年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____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月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____</w:t>
            </w:r>
            <w:r w:rsidRPr="00DC2BDB">
              <w:rPr>
                <w:rFonts w:eastAsia="仿宋_GB2312" w:hint="eastAsia"/>
                <w:color w:val="000000"/>
                <w:szCs w:val="21"/>
              </w:rPr>
              <w:t>日</w:t>
            </w:r>
          </w:p>
        </w:tc>
      </w:tr>
    </w:tbl>
    <w:p w:rsidR="00F53341" w:rsidRDefault="00F53341" w:rsidP="005D46D7">
      <w:pPr>
        <w:rPr>
          <w:rFonts w:ascii="华文中宋" w:eastAsia="华文中宋" w:hAnsi="华文中宋"/>
          <w:sz w:val="36"/>
          <w:szCs w:val="36"/>
        </w:rPr>
      </w:pPr>
    </w:p>
    <w:p w:rsidR="005D46D7" w:rsidRPr="000440B9" w:rsidRDefault="00F53341" w:rsidP="00F53341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br w:type="page"/>
      </w:r>
      <w:r w:rsidR="005D46D7" w:rsidRPr="000440B9">
        <w:rPr>
          <w:rFonts w:ascii="华文中宋" w:eastAsia="华文中宋" w:hAnsi="华文中宋" w:hint="eastAsia"/>
          <w:sz w:val="36"/>
          <w:szCs w:val="36"/>
        </w:rPr>
        <w:lastRenderedPageBreak/>
        <w:t>附件</w:t>
      </w:r>
      <w:r w:rsidR="00FA288C">
        <w:rPr>
          <w:rFonts w:ascii="华文中宋" w:eastAsia="华文中宋" w:hAnsi="华文中宋" w:hint="eastAsia"/>
          <w:sz w:val="36"/>
          <w:szCs w:val="36"/>
        </w:rPr>
        <w:t>2</w:t>
      </w:r>
      <w:r w:rsidR="005D46D7">
        <w:rPr>
          <w:rFonts w:ascii="华文中宋" w:eastAsia="华文中宋" w:hAnsi="华文中宋" w:hint="eastAsia"/>
          <w:sz w:val="36"/>
          <w:szCs w:val="36"/>
        </w:rPr>
        <w:t>.2</w:t>
      </w:r>
      <w:r w:rsidR="005D46D7" w:rsidRPr="000440B9">
        <w:rPr>
          <w:rFonts w:ascii="华文中宋" w:eastAsia="华文中宋" w:hAnsi="华文中宋" w:cs="黑体" w:hint="eastAsia"/>
          <w:sz w:val="36"/>
          <w:szCs w:val="36"/>
        </w:rPr>
        <w:t>（上传附件）</w:t>
      </w:r>
    </w:p>
    <w:p w:rsidR="005D46D7" w:rsidRPr="000440B9" w:rsidRDefault="005D46D7" w:rsidP="005D46D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获得财政资金支持的所有项目及产品情况</w:t>
      </w:r>
      <w:r w:rsidR="00E770C2">
        <w:rPr>
          <w:rFonts w:ascii="华文中宋" w:eastAsia="华文中宋" w:hAnsi="华文中宋" w:hint="eastAsia"/>
          <w:sz w:val="36"/>
          <w:szCs w:val="36"/>
        </w:rPr>
        <w:t>说明</w:t>
      </w:r>
    </w:p>
    <w:p w:rsidR="005D46D7" w:rsidRPr="005D46D7" w:rsidRDefault="005D46D7" w:rsidP="005D46D7">
      <w:pPr>
        <w:jc w:val="center"/>
        <w:rPr>
          <w:rFonts w:ascii="华文中宋" w:eastAsia="华文中宋" w:hAnsi="华文中宋"/>
          <w:sz w:val="36"/>
          <w:szCs w:val="36"/>
        </w:rPr>
      </w:pPr>
      <w:r w:rsidRPr="000440B9">
        <w:rPr>
          <w:rFonts w:ascii="华文中宋" w:eastAsia="华文中宋" w:hAnsi="华文中宋" w:hint="eastAsia"/>
          <w:sz w:val="36"/>
          <w:szCs w:val="36"/>
        </w:rPr>
        <w:t>（20</w:t>
      </w:r>
      <w:r w:rsidR="007E28D6">
        <w:rPr>
          <w:rFonts w:ascii="华文中宋" w:eastAsia="华文中宋" w:hAnsi="华文中宋" w:hint="eastAsia"/>
          <w:sz w:val="36"/>
          <w:szCs w:val="36"/>
        </w:rPr>
        <w:t>21</w:t>
      </w:r>
      <w:r w:rsidRPr="000440B9">
        <w:rPr>
          <w:rFonts w:ascii="华文中宋" w:eastAsia="华文中宋" w:hAnsi="华文中宋" w:hint="eastAsia"/>
          <w:sz w:val="36"/>
          <w:szCs w:val="36"/>
        </w:rPr>
        <w:t>年-20</w:t>
      </w:r>
      <w:r>
        <w:rPr>
          <w:rFonts w:ascii="华文中宋" w:eastAsia="华文中宋" w:hAnsi="华文中宋" w:hint="eastAsia"/>
          <w:sz w:val="36"/>
          <w:szCs w:val="36"/>
        </w:rPr>
        <w:t>2</w:t>
      </w:r>
      <w:r w:rsidR="007E28D6">
        <w:rPr>
          <w:rFonts w:ascii="华文中宋" w:eastAsia="华文中宋" w:hAnsi="华文中宋" w:hint="eastAsia"/>
          <w:sz w:val="36"/>
          <w:szCs w:val="36"/>
        </w:rPr>
        <w:t>3</w:t>
      </w:r>
      <w:r w:rsidRPr="000440B9">
        <w:rPr>
          <w:rFonts w:ascii="华文中宋" w:eastAsia="华文中宋" w:hAnsi="华文中宋" w:hint="eastAsia"/>
          <w:sz w:val="36"/>
          <w:szCs w:val="36"/>
        </w:rPr>
        <w:t>年）</w:t>
      </w:r>
    </w:p>
    <w:p w:rsidR="005D46D7" w:rsidRDefault="005D46D7" w:rsidP="005D46D7">
      <w:pPr>
        <w:wordWrap w:val="0"/>
        <w:jc w:val="right"/>
      </w:pPr>
      <w:r>
        <w:rPr>
          <w:rFonts w:hint="eastAsia"/>
        </w:rPr>
        <w:t>金额：万元</w:t>
      </w:r>
    </w:p>
    <w:p w:rsidR="005D46D7" w:rsidRDefault="005D46D7" w:rsidP="005D46D7"/>
    <w:tbl>
      <w:tblPr>
        <w:tblStyle w:val="a3"/>
        <w:tblW w:w="9184" w:type="dxa"/>
        <w:jc w:val="center"/>
        <w:tblLook w:val="04A0"/>
      </w:tblPr>
      <w:tblGrid>
        <w:gridCol w:w="1135"/>
        <w:gridCol w:w="1952"/>
        <w:gridCol w:w="1420"/>
        <w:gridCol w:w="1420"/>
        <w:gridCol w:w="1836"/>
        <w:gridCol w:w="1421"/>
      </w:tblGrid>
      <w:tr w:rsidR="005D46D7" w:rsidTr="006E7C82">
        <w:trPr>
          <w:jc w:val="center"/>
        </w:trPr>
        <w:tc>
          <w:tcPr>
            <w:tcW w:w="1135" w:type="dxa"/>
          </w:tcPr>
          <w:p w:rsidR="005D46D7" w:rsidRPr="0098749F" w:rsidRDefault="005D46D7" w:rsidP="006E7C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749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52" w:type="dxa"/>
          </w:tcPr>
          <w:p w:rsidR="005D46D7" w:rsidRPr="0098749F" w:rsidRDefault="005D46D7" w:rsidP="006E7C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79E5">
              <w:rPr>
                <w:rFonts w:ascii="宋体" w:hAnsi="宋体" w:cs="宋体"/>
                <w:color w:val="000000"/>
                <w:sz w:val="24"/>
                <w:szCs w:val="24"/>
              </w:rPr>
              <w:t>项目</w:t>
            </w:r>
            <w:r w:rsidRPr="0098749F">
              <w:rPr>
                <w:rFonts w:ascii="宋体" w:hAnsi="宋体" w:cs="宋体" w:hint="eastAsia"/>
                <w:color w:val="000000"/>
                <w:sz w:val="24"/>
                <w:szCs w:val="24"/>
              </w:rPr>
              <w:t>或产品</w:t>
            </w:r>
            <w:r w:rsidRPr="000F79E5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20" w:type="dxa"/>
          </w:tcPr>
          <w:p w:rsidR="005D46D7" w:rsidRPr="0098749F" w:rsidRDefault="005D46D7" w:rsidP="006E7C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79E5">
              <w:rPr>
                <w:rFonts w:ascii="宋体" w:hAnsi="宋体" w:cs="宋体"/>
                <w:color w:val="000000"/>
                <w:sz w:val="24"/>
                <w:szCs w:val="24"/>
              </w:rPr>
              <w:t>批准年度</w:t>
            </w:r>
          </w:p>
        </w:tc>
        <w:tc>
          <w:tcPr>
            <w:tcW w:w="1420" w:type="dxa"/>
          </w:tcPr>
          <w:p w:rsidR="005D46D7" w:rsidRPr="0098749F" w:rsidRDefault="005D46D7" w:rsidP="006E7C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79E5">
              <w:rPr>
                <w:rFonts w:ascii="宋体" w:hAnsi="宋体" w:cs="宋体"/>
                <w:color w:val="000000"/>
                <w:sz w:val="24"/>
                <w:szCs w:val="24"/>
              </w:rPr>
              <w:t>获得金额</w:t>
            </w:r>
          </w:p>
        </w:tc>
        <w:tc>
          <w:tcPr>
            <w:tcW w:w="1836" w:type="dxa"/>
          </w:tcPr>
          <w:p w:rsidR="005D46D7" w:rsidRPr="0098749F" w:rsidRDefault="005D46D7" w:rsidP="006E7C8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79E5">
              <w:rPr>
                <w:rFonts w:ascii="宋体" w:hAnsi="宋体" w:cs="宋体"/>
                <w:color w:val="000000"/>
                <w:sz w:val="24"/>
                <w:szCs w:val="24"/>
              </w:rPr>
              <w:t>财政专项名称</w:t>
            </w:r>
          </w:p>
        </w:tc>
        <w:tc>
          <w:tcPr>
            <w:tcW w:w="1421" w:type="dxa"/>
          </w:tcPr>
          <w:p w:rsidR="005D46D7" w:rsidRPr="0098749F" w:rsidRDefault="005D46D7" w:rsidP="006E7C8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F79E5">
              <w:rPr>
                <w:rFonts w:ascii="宋体" w:hAnsi="宋体" w:cs="宋体"/>
                <w:color w:val="000000"/>
                <w:sz w:val="24"/>
                <w:szCs w:val="24"/>
              </w:rPr>
              <w:t>立项委办局</w:t>
            </w:r>
          </w:p>
        </w:tc>
      </w:tr>
      <w:tr w:rsidR="005D46D7" w:rsidTr="006E7C82">
        <w:trPr>
          <w:jc w:val="center"/>
        </w:trPr>
        <w:tc>
          <w:tcPr>
            <w:tcW w:w="1135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952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836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1" w:type="dxa"/>
          </w:tcPr>
          <w:p w:rsidR="005D46D7" w:rsidRDefault="005D46D7" w:rsidP="006E7C82">
            <w:pPr>
              <w:spacing w:line="360" w:lineRule="auto"/>
            </w:pPr>
          </w:p>
        </w:tc>
      </w:tr>
      <w:tr w:rsidR="005D46D7" w:rsidTr="006E7C82">
        <w:trPr>
          <w:jc w:val="center"/>
        </w:trPr>
        <w:tc>
          <w:tcPr>
            <w:tcW w:w="1135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952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836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1" w:type="dxa"/>
          </w:tcPr>
          <w:p w:rsidR="005D46D7" w:rsidRDefault="005D46D7" w:rsidP="006E7C82">
            <w:pPr>
              <w:spacing w:line="360" w:lineRule="auto"/>
            </w:pPr>
          </w:p>
        </w:tc>
      </w:tr>
      <w:tr w:rsidR="005D46D7" w:rsidTr="006E7C82">
        <w:trPr>
          <w:jc w:val="center"/>
        </w:trPr>
        <w:tc>
          <w:tcPr>
            <w:tcW w:w="1135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952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836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1" w:type="dxa"/>
          </w:tcPr>
          <w:p w:rsidR="005D46D7" w:rsidRDefault="005D46D7" w:rsidP="006E7C82">
            <w:pPr>
              <w:spacing w:line="360" w:lineRule="auto"/>
            </w:pPr>
          </w:p>
        </w:tc>
      </w:tr>
      <w:tr w:rsidR="005D46D7" w:rsidTr="006E7C82">
        <w:trPr>
          <w:jc w:val="center"/>
        </w:trPr>
        <w:tc>
          <w:tcPr>
            <w:tcW w:w="1135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952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836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1" w:type="dxa"/>
          </w:tcPr>
          <w:p w:rsidR="005D46D7" w:rsidRDefault="005D46D7" w:rsidP="006E7C82">
            <w:pPr>
              <w:spacing w:line="360" w:lineRule="auto"/>
            </w:pPr>
          </w:p>
        </w:tc>
      </w:tr>
      <w:tr w:rsidR="005D46D7" w:rsidTr="006E7C82">
        <w:trPr>
          <w:jc w:val="center"/>
        </w:trPr>
        <w:tc>
          <w:tcPr>
            <w:tcW w:w="1135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952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0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836" w:type="dxa"/>
          </w:tcPr>
          <w:p w:rsidR="005D46D7" w:rsidRDefault="005D46D7" w:rsidP="006E7C82">
            <w:pPr>
              <w:spacing w:line="360" w:lineRule="auto"/>
            </w:pPr>
          </w:p>
        </w:tc>
        <w:tc>
          <w:tcPr>
            <w:tcW w:w="1421" w:type="dxa"/>
          </w:tcPr>
          <w:p w:rsidR="005D46D7" w:rsidRDefault="005D46D7" w:rsidP="006E7C82">
            <w:pPr>
              <w:spacing w:line="360" w:lineRule="auto"/>
            </w:pPr>
          </w:p>
        </w:tc>
      </w:tr>
    </w:tbl>
    <w:p w:rsidR="005D46D7" w:rsidRDefault="005D46D7" w:rsidP="005D46D7"/>
    <w:p w:rsidR="00E770C2" w:rsidRDefault="00E770C2">
      <w:r>
        <w:rPr>
          <w:rFonts w:hint="eastAsia"/>
        </w:rPr>
        <w:br/>
      </w:r>
    </w:p>
    <w:p w:rsidR="00E770C2" w:rsidRDefault="00E770C2">
      <w:pPr>
        <w:widowControl/>
        <w:jc w:val="left"/>
      </w:pPr>
      <w:r>
        <w:br w:type="page"/>
      </w:r>
    </w:p>
    <w:p w:rsidR="00E770C2" w:rsidRDefault="00E770C2" w:rsidP="00E770C2">
      <w:pPr>
        <w:spacing w:line="60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附件</w:t>
      </w:r>
      <w:r w:rsidR="00FA288C">
        <w:rPr>
          <w:rFonts w:ascii="华文中宋" w:eastAsia="华文中宋" w:hAnsi="华文中宋" w:hint="eastAsia"/>
          <w:sz w:val="36"/>
          <w:szCs w:val="36"/>
        </w:rPr>
        <w:t>2</w:t>
      </w:r>
      <w:r>
        <w:rPr>
          <w:rFonts w:ascii="华文中宋" w:eastAsia="华文中宋" w:hAnsi="华文中宋" w:hint="eastAsia"/>
          <w:sz w:val="36"/>
          <w:szCs w:val="36"/>
        </w:rPr>
        <w:t>.3</w:t>
      </w:r>
      <w:r>
        <w:rPr>
          <w:rFonts w:ascii="华文中宋" w:eastAsia="华文中宋" w:hAnsi="华文中宋" w:cs="黑体" w:hint="eastAsia"/>
          <w:sz w:val="36"/>
          <w:szCs w:val="36"/>
        </w:rPr>
        <w:t>（上传附件）</w:t>
      </w:r>
    </w:p>
    <w:p w:rsidR="00E770C2" w:rsidRDefault="00E770C2" w:rsidP="00E770C2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  诺  书</w:t>
      </w:r>
    </w:p>
    <w:p w:rsidR="00E770C2" w:rsidRDefault="00E770C2" w:rsidP="00E770C2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E770C2" w:rsidRDefault="00E770C2" w:rsidP="00E770C2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浦东新区科经委：</w:t>
      </w:r>
    </w:p>
    <w:p w:rsidR="00E770C2" w:rsidRDefault="00E770C2" w:rsidP="00E770C2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我公司（单位）郑重承诺，按照《浦东新区促进重点优势产业高质量发展若干政策措施（试行）》的通知规定，我公司（单位）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向贵委申请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资助的（</w:t>
      </w:r>
      <w:r w:rsidR="00140073">
        <w:rPr>
          <w:rFonts w:ascii="仿宋_GB2312" w:eastAsia="仿宋_GB2312" w:hAnsi="宋体" w:hint="eastAsia"/>
          <w:sz w:val="30"/>
          <w:szCs w:val="30"/>
        </w:rPr>
        <w:t xml:space="preserve">                </w:t>
      </w:r>
      <w:r>
        <w:rPr>
          <w:rFonts w:ascii="仿宋_GB2312" w:eastAsia="仿宋_GB2312" w:hAnsi="宋体" w:hint="eastAsia"/>
          <w:sz w:val="30"/>
          <w:szCs w:val="30"/>
        </w:rPr>
        <w:t>）之前未获得过上海市和浦东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新区各级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财政资金资助。若发现我公司（单位）违反上述承诺，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贵委有权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终止相关资助，并追回全部已拨付资金。</w:t>
      </w:r>
    </w:p>
    <w:p w:rsidR="00E770C2" w:rsidRDefault="00E770C2" w:rsidP="00E770C2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特此承诺。</w:t>
      </w:r>
    </w:p>
    <w:p w:rsidR="00E770C2" w:rsidRDefault="00E770C2" w:rsidP="00E770C2">
      <w:pPr>
        <w:spacing w:line="600" w:lineRule="exact"/>
        <w:ind w:firstLine="435"/>
        <w:rPr>
          <w:rFonts w:ascii="仿宋_GB2312" w:eastAsia="仿宋_GB2312" w:hAnsi="宋体"/>
          <w:sz w:val="30"/>
          <w:szCs w:val="30"/>
        </w:rPr>
      </w:pPr>
    </w:p>
    <w:p w:rsidR="00E770C2" w:rsidRDefault="00E770C2" w:rsidP="00E770C2">
      <w:pPr>
        <w:spacing w:line="600" w:lineRule="exact"/>
        <w:ind w:firstLine="435"/>
        <w:rPr>
          <w:rFonts w:ascii="仿宋_GB2312" w:eastAsia="仿宋_GB2312" w:hAnsi="宋体"/>
          <w:sz w:val="30"/>
          <w:szCs w:val="30"/>
        </w:rPr>
      </w:pPr>
    </w:p>
    <w:p w:rsidR="00E770C2" w:rsidRDefault="00E770C2" w:rsidP="00E770C2">
      <w:pPr>
        <w:ind w:firstLine="435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承诺单位（盖章）：</w:t>
      </w:r>
    </w:p>
    <w:p w:rsidR="00E770C2" w:rsidRDefault="008D001A" w:rsidP="00E770C2">
      <w:pPr>
        <w:ind w:firstLine="435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</w:t>
      </w:r>
      <w:r w:rsidR="00E770C2">
        <w:rPr>
          <w:rFonts w:ascii="仿宋_GB2312" w:eastAsia="仿宋_GB2312" w:hAnsi="宋体" w:hint="eastAsia"/>
          <w:sz w:val="30"/>
          <w:szCs w:val="30"/>
        </w:rPr>
        <w:t xml:space="preserve">    日    期：    年  月  日</w:t>
      </w:r>
    </w:p>
    <w:p w:rsidR="00E770C2" w:rsidRDefault="00E770C2" w:rsidP="00E770C2">
      <w:pPr>
        <w:spacing w:line="600" w:lineRule="exact"/>
        <w:rPr>
          <w:rFonts w:ascii="仿宋_GB2312" w:eastAsia="仿宋_GB2312" w:hAnsi="宋体"/>
          <w:sz w:val="30"/>
          <w:szCs w:val="30"/>
        </w:rPr>
      </w:pPr>
    </w:p>
    <w:sectPr w:rsidR="00E770C2" w:rsidSect="0004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BDB"/>
    <w:rsid w:val="000432F1"/>
    <w:rsid w:val="00140073"/>
    <w:rsid w:val="002C3F1C"/>
    <w:rsid w:val="002C4F74"/>
    <w:rsid w:val="002D0827"/>
    <w:rsid w:val="00415E58"/>
    <w:rsid w:val="0047622D"/>
    <w:rsid w:val="00476DA8"/>
    <w:rsid w:val="00495BF0"/>
    <w:rsid w:val="00535605"/>
    <w:rsid w:val="00574AC6"/>
    <w:rsid w:val="005D46D7"/>
    <w:rsid w:val="006557A4"/>
    <w:rsid w:val="006D39CD"/>
    <w:rsid w:val="00715361"/>
    <w:rsid w:val="007E28D6"/>
    <w:rsid w:val="00821A5A"/>
    <w:rsid w:val="0085568F"/>
    <w:rsid w:val="008D001A"/>
    <w:rsid w:val="00912C0F"/>
    <w:rsid w:val="00956055"/>
    <w:rsid w:val="00A74F28"/>
    <w:rsid w:val="00AA11BC"/>
    <w:rsid w:val="00AC04A5"/>
    <w:rsid w:val="00AD5C00"/>
    <w:rsid w:val="00B8388D"/>
    <w:rsid w:val="00BC1AAB"/>
    <w:rsid w:val="00BC7084"/>
    <w:rsid w:val="00C15133"/>
    <w:rsid w:val="00C45CF9"/>
    <w:rsid w:val="00DA78E9"/>
    <w:rsid w:val="00DC2BDB"/>
    <w:rsid w:val="00DF5577"/>
    <w:rsid w:val="00E170CC"/>
    <w:rsid w:val="00E5359A"/>
    <w:rsid w:val="00E770C2"/>
    <w:rsid w:val="00F53341"/>
    <w:rsid w:val="00FA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许焱</dc:creator>
  <cp:lastModifiedBy>许焱</cp:lastModifiedBy>
  <cp:revision>17</cp:revision>
  <dcterms:created xsi:type="dcterms:W3CDTF">2022-07-28T09:00:00Z</dcterms:created>
  <dcterms:modified xsi:type="dcterms:W3CDTF">2023-09-22T06:23:00Z</dcterms:modified>
</cp:coreProperties>
</file>