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长宁区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人才开发优秀单位</w:t>
      </w:r>
      <w:r>
        <w:rPr>
          <w:rFonts w:hint="eastAsia" w:ascii="华文中宋" w:hAnsi="华文中宋" w:eastAsia="华文中宋"/>
          <w:b/>
          <w:sz w:val="36"/>
          <w:szCs w:val="36"/>
        </w:rPr>
        <w:t>评选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报名表</w:t>
      </w:r>
    </w:p>
    <w:tbl>
      <w:tblPr>
        <w:tblStyle w:val="2"/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6"/>
        <w:gridCol w:w="2952"/>
        <w:gridCol w:w="1766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exact"/>
          <w:jc w:val="center"/>
        </w:trPr>
        <w:tc>
          <w:tcPr>
            <w:tcW w:w="1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单位名称</w:t>
            </w:r>
          </w:p>
        </w:tc>
        <w:tc>
          <w:tcPr>
            <w:tcW w:w="29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17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法定代表人</w:t>
            </w:r>
          </w:p>
        </w:tc>
        <w:tc>
          <w:tcPr>
            <w:tcW w:w="2750" w:type="dxa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exact"/>
          <w:jc w:val="center"/>
        </w:trPr>
        <w:tc>
          <w:tcPr>
            <w:tcW w:w="1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设立时间</w:t>
            </w:r>
          </w:p>
        </w:tc>
        <w:tc>
          <w:tcPr>
            <w:tcW w:w="29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17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单位性质</w:t>
            </w:r>
          </w:p>
        </w:tc>
        <w:tc>
          <w:tcPr>
            <w:tcW w:w="27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exact"/>
          <w:jc w:val="center"/>
        </w:trPr>
        <w:tc>
          <w:tcPr>
            <w:tcW w:w="1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注册资金</w:t>
            </w:r>
          </w:p>
        </w:tc>
        <w:tc>
          <w:tcPr>
            <w:tcW w:w="29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万元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7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所属行业</w:t>
            </w:r>
          </w:p>
        </w:tc>
        <w:tc>
          <w:tcPr>
            <w:tcW w:w="27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  <w:jc w:val="center"/>
        </w:trPr>
        <w:tc>
          <w:tcPr>
            <w:tcW w:w="1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组织机构代码</w:t>
            </w:r>
          </w:p>
        </w:tc>
        <w:tc>
          <w:tcPr>
            <w:tcW w:w="29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7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员工人数</w:t>
            </w:r>
          </w:p>
        </w:tc>
        <w:tc>
          <w:tcPr>
            <w:tcW w:w="2750" w:type="dxa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  <w:jc w:val="center"/>
        </w:trPr>
        <w:tc>
          <w:tcPr>
            <w:tcW w:w="1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联系人及职务</w:t>
            </w:r>
          </w:p>
        </w:tc>
        <w:tc>
          <w:tcPr>
            <w:tcW w:w="29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7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联系人电话</w:t>
            </w:r>
          </w:p>
        </w:tc>
        <w:tc>
          <w:tcPr>
            <w:tcW w:w="2750" w:type="dxa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4" w:hRule="atLeast"/>
          <w:jc w:val="center"/>
        </w:trPr>
        <w:tc>
          <w:tcPr>
            <w:tcW w:w="1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单 位 简 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（包括所获荣誉、人力资源方面的管理理念、工作业绩、成果等）</w:t>
            </w:r>
          </w:p>
        </w:tc>
        <w:tc>
          <w:tcPr>
            <w:tcW w:w="746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仿宋_GB2312" w:hAnsi="仿宋" w:eastAsia="仿宋_GB2312"/>
                <w:color w:val="A6A6A6" w:themeColor="background1" w:themeShade="A6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6A6A6" w:themeColor="background1" w:themeShade="A6"/>
                <w:sz w:val="24"/>
                <w:lang w:val="en-US" w:eastAsia="zh-CN"/>
              </w:rPr>
              <w:t>可附页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0" w:hRule="atLeast"/>
          <w:jc w:val="center"/>
        </w:trPr>
        <w:tc>
          <w:tcPr>
            <w:tcW w:w="9424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default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根据申报条件，简要阐述单位在人力资源工作方面取得的突出事迹：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default" w:ascii="仿宋_GB2312" w:hAnsi="仿宋" w:eastAsia="仿宋_GB2312"/>
                <w:color w:val="A6A6A6" w:themeColor="background1" w:themeShade="A6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6A6A6" w:themeColor="background1" w:themeShade="A6"/>
                <w:sz w:val="24"/>
                <w:lang w:val="en-US" w:eastAsia="zh-CN"/>
              </w:rPr>
              <w:t>可附页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7" w:hRule="atLeast"/>
          <w:jc w:val="center"/>
        </w:trPr>
        <w:tc>
          <w:tcPr>
            <w:tcW w:w="9424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单位申报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right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b/>
                <w:sz w:val="24"/>
              </w:rPr>
              <w:t>年   月   日                                                                                 （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b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" w:eastAsia="仿宋_GB2312"/>
                <w:b/>
                <w:sz w:val="24"/>
              </w:rPr>
              <w:t>盖章）</w:t>
            </w:r>
          </w:p>
        </w:tc>
      </w:tr>
    </w:tbl>
    <w:p>
      <w:r>
        <w:rPr>
          <w:rFonts w:hint="eastAsia" w:ascii="仿宋_GB2312" w:hAnsi="宋体" w:eastAsia="仿宋_GB2312" w:cs="宋体"/>
          <w:kern w:val="0"/>
          <w:sz w:val="24"/>
          <w:szCs w:val="24"/>
        </w:rPr>
        <w:t>说明：1、填表字体为小四仿宋GB2312。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NDJiNzBlYThmMGRkNGI4ZjNlZGMyOTU3ZDc5ODUifQ=="/>
  </w:docVars>
  <w:rsids>
    <w:rsidRoot w:val="082F3B64"/>
    <w:rsid w:val="082F3B64"/>
    <w:rsid w:val="264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176</Characters>
  <Lines>0</Lines>
  <Paragraphs>0</Paragraphs>
  <TotalTime>0</TotalTime>
  <ScaleCrop>false</ScaleCrop>
  <LinksUpToDate>false</LinksUpToDate>
  <CharactersWithSpaces>286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2023-04-19T08:39:00Z</dcterms:created>
  <dc:creator>文人青</dc:creator>
  <cp:lastModifiedBy>文人青</cp:lastModifiedBy>
  <dcterms:modified xsi:type="dcterms:W3CDTF">2023-04-19T08:44:04Z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2F56B05E2E1F4F4DA6DA659E131626EA_11</vt:lpwstr>
  </property>
</Properties>
</file>