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6F33B9" w:rsidRDefault="00897189" w:rsidP="00897189">
      <w:pPr>
        <w:widowControl/>
        <w:jc w:val="center"/>
        <w:rPr>
          <w:rFonts w:ascii="微软雅黑" w:eastAsia="微软雅黑" w:hAnsi="微软雅黑" w:cs="微软雅黑"/>
          <w:sz w:val="52"/>
          <w:szCs w:val="52"/>
        </w:rPr>
      </w:pPr>
      <w:r w:rsidRPr="005F46E9">
        <w:rPr>
          <w:rFonts w:ascii="微软雅黑" w:eastAsia="微软雅黑" w:hAnsi="微软雅黑" w:cs="微软雅黑" w:hint="eastAsia"/>
          <w:sz w:val="52"/>
          <w:szCs w:val="52"/>
        </w:rPr>
        <w:t>外国人来华工作管理服务系统</w:t>
      </w:r>
      <w:r>
        <w:rPr>
          <w:rFonts w:ascii="微软雅黑" w:eastAsia="微软雅黑" w:hAnsi="微软雅黑" w:cs="微软雅黑" w:hint="eastAsia"/>
          <w:sz w:val="52"/>
          <w:szCs w:val="52"/>
        </w:rPr>
        <w:t>申报</w:t>
      </w:r>
      <w:r w:rsidRPr="005F46E9">
        <w:rPr>
          <w:rFonts w:ascii="微软雅黑" w:eastAsia="微软雅黑" w:hAnsi="微软雅黑" w:cs="微软雅黑" w:hint="eastAsia"/>
          <w:sz w:val="52"/>
          <w:szCs w:val="52"/>
        </w:rPr>
        <w:t>端使用说明</w:t>
      </w:r>
      <w:r>
        <w:rPr>
          <w:rFonts w:ascii="微软雅黑" w:eastAsia="微软雅黑" w:hAnsi="微软雅黑" w:cs="微软雅黑" w:hint="eastAsia"/>
          <w:sz w:val="52"/>
          <w:szCs w:val="52"/>
        </w:rPr>
        <w:t>1</w:t>
      </w:r>
      <w:r>
        <w:rPr>
          <w:rFonts w:ascii="微软雅黑" w:eastAsia="微软雅黑" w:hAnsi="微软雅黑" w:cs="微软雅黑"/>
          <w:sz w:val="52"/>
          <w:szCs w:val="52"/>
        </w:rPr>
        <w:t>.0</w:t>
      </w:r>
      <w:r>
        <w:rPr>
          <w:rFonts w:ascii="微软雅黑" w:eastAsia="微软雅黑" w:hAnsi="微软雅黑" w:cs="微软雅黑" w:hint="eastAsia"/>
          <w:sz w:val="52"/>
          <w:szCs w:val="52"/>
        </w:rPr>
        <w:t>版本</w:t>
      </w: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897189" w:rsidP="00897189">
      <w:pPr>
        <w:widowControl/>
        <w:jc w:val="center"/>
        <w:rPr>
          <w:rFonts w:ascii="微软雅黑" w:eastAsia="微软雅黑" w:hAnsi="微软雅黑" w:cs="微软雅黑"/>
          <w:sz w:val="52"/>
          <w:szCs w:val="52"/>
        </w:rPr>
      </w:pPr>
    </w:p>
    <w:p w:rsidR="00897189" w:rsidRDefault="00DD623E" w:rsidP="00897189">
      <w:pPr>
        <w:widowControl/>
        <w:jc w:val="center"/>
        <w:rPr>
          <w:rFonts w:ascii="微软雅黑" w:eastAsia="微软雅黑" w:hAnsi="微软雅黑" w:cs="微软雅黑"/>
          <w:sz w:val="52"/>
          <w:szCs w:val="52"/>
        </w:rPr>
      </w:pPr>
      <w:r>
        <w:rPr>
          <w:rFonts w:ascii="微软雅黑" w:eastAsia="微软雅黑" w:hAnsi="微软雅黑" w:cs="微软雅黑" w:hint="eastAsia"/>
          <w:sz w:val="52"/>
          <w:szCs w:val="52"/>
        </w:rPr>
        <w:lastRenderedPageBreak/>
        <w:t>目录</w:t>
      </w:r>
    </w:p>
    <w:sdt>
      <w:sdtPr>
        <w:rPr>
          <w:rFonts w:asciiTheme="minorHAnsi" w:eastAsiaTheme="minorEastAsia" w:hAnsiTheme="minorHAnsi" w:cstheme="minorBidi"/>
          <w:b w:val="0"/>
          <w:bCs w:val="0"/>
          <w:color w:val="auto"/>
          <w:kern w:val="2"/>
          <w:sz w:val="21"/>
          <w:szCs w:val="22"/>
          <w:lang w:val="zh-CN"/>
        </w:rPr>
        <w:id w:val="-2129466276"/>
        <w:docPartObj>
          <w:docPartGallery w:val="Table of Contents"/>
          <w:docPartUnique/>
        </w:docPartObj>
      </w:sdtPr>
      <w:sdtEndPr/>
      <w:sdtContent>
        <w:p w:rsidR="006F33B9" w:rsidRDefault="006F33B9" w:rsidP="006F33B9">
          <w:pPr>
            <w:pStyle w:val="TOC"/>
          </w:pPr>
        </w:p>
        <w:p w:rsidR="00F01673" w:rsidRDefault="002F7B6D">
          <w:pPr>
            <w:pStyle w:val="10"/>
            <w:tabs>
              <w:tab w:val="right" w:leader="dot" w:pos="8296"/>
            </w:tabs>
            <w:rPr>
              <w:noProof/>
            </w:rPr>
          </w:pPr>
          <w:r>
            <w:fldChar w:fldCharType="begin"/>
          </w:r>
          <w:r w:rsidR="006F33B9">
            <w:instrText xml:space="preserve"> TOC \o "1-3" \h \z \u </w:instrText>
          </w:r>
          <w:r>
            <w:fldChar w:fldCharType="separate"/>
          </w:r>
          <w:hyperlink w:anchor="_Toc464519665" w:history="1">
            <w:r w:rsidR="00F01673" w:rsidRPr="009B7AAB">
              <w:rPr>
                <w:rStyle w:val="a5"/>
                <w:rFonts w:ascii="微软雅黑" w:eastAsia="微软雅黑" w:hAnsi="微软雅黑" w:cs="微软雅黑" w:hint="eastAsia"/>
                <w:noProof/>
              </w:rPr>
              <w:t>一、 系统访问</w:t>
            </w:r>
            <w:r w:rsidR="00F01673">
              <w:rPr>
                <w:noProof/>
                <w:webHidden/>
              </w:rPr>
              <w:tab/>
            </w:r>
            <w:r>
              <w:rPr>
                <w:noProof/>
                <w:webHidden/>
              </w:rPr>
              <w:fldChar w:fldCharType="begin"/>
            </w:r>
            <w:r w:rsidR="00F01673">
              <w:rPr>
                <w:noProof/>
                <w:webHidden/>
              </w:rPr>
              <w:instrText xml:space="preserve"> PAGEREF _Toc464519665 \h </w:instrText>
            </w:r>
            <w:r>
              <w:rPr>
                <w:noProof/>
                <w:webHidden/>
              </w:rPr>
            </w:r>
            <w:r>
              <w:rPr>
                <w:noProof/>
                <w:webHidden/>
              </w:rPr>
              <w:fldChar w:fldCharType="separate"/>
            </w:r>
            <w:r w:rsidR="00F01673">
              <w:rPr>
                <w:noProof/>
                <w:webHidden/>
              </w:rPr>
              <w:t>3</w:t>
            </w:r>
            <w:r>
              <w:rPr>
                <w:noProof/>
                <w:webHidden/>
              </w:rPr>
              <w:fldChar w:fldCharType="end"/>
            </w:r>
          </w:hyperlink>
        </w:p>
        <w:p w:rsidR="00F01673" w:rsidRDefault="007F42E0">
          <w:pPr>
            <w:pStyle w:val="10"/>
            <w:tabs>
              <w:tab w:val="right" w:leader="dot" w:pos="8296"/>
            </w:tabs>
            <w:rPr>
              <w:noProof/>
            </w:rPr>
          </w:pPr>
          <w:hyperlink w:anchor="_Toc464519666" w:history="1">
            <w:r w:rsidR="00F01673" w:rsidRPr="009B7AAB">
              <w:rPr>
                <w:rStyle w:val="a5"/>
                <w:rFonts w:ascii="微软雅黑" w:eastAsia="微软雅黑" w:hAnsi="微软雅黑" w:cs="微软雅黑" w:hint="eastAsia"/>
                <w:noProof/>
              </w:rPr>
              <w:t>二、用人单位操作指南</w:t>
            </w:r>
            <w:r w:rsidR="00F01673">
              <w:rPr>
                <w:noProof/>
                <w:webHidden/>
              </w:rPr>
              <w:tab/>
            </w:r>
            <w:r w:rsidR="002F7B6D">
              <w:rPr>
                <w:noProof/>
                <w:webHidden/>
              </w:rPr>
              <w:fldChar w:fldCharType="begin"/>
            </w:r>
            <w:r w:rsidR="00F01673">
              <w:rPr>
                <w:noProof/>
                <w:webHidden/>
              </w:rPr>
              <w:instrText xml:space="preserve"> PAGEREF _Toc464519666 \h </w:instrText>
            </w:r>
            <w:r w:rsidR="002F7B6D">
              <w:rPr>
                <w:noProof/>
                <w:webHidden/>
              </w:rPr>
            </w:r>
            <w:r w:rsidR="002F7B6D">
              <w:rPr>
                <w:noProof/>
                <w:webHidden/>
              </w:rPr>
              <w:fldChar w:fldCharType="separate"/>
            </w:r>
            <w:r w:rsidR="00F01673">
              <w:rPr>
                <w:noProof/>
                <w:webHidden/>
              </w:rPr>
              <w:t>3</w:t>
            </w:r>
            <w:r w:rsidR="002F7B6D">
              <w:rPr>
                <w:noProof/>
                <w:webHidden/>
              </w:rPr>
              <w:fldChar w:fldCharType="end"/>
            </w:r>
          </w:hyperlink>
        </w:p>
        <w:p w:rsidR="00F01673" w:rsidRDefault="007F42E0">
          <w:pPr>
            <w:pStyle w:val="10"/>
            <w:tabs>
              <w:tab w:val="right" w:leader="dot" w:pos="8296"/>
            </w:tabs>
            <w:rPr>
              <w:noProof/>
            </w:rPr>
          </w:pPr>
          <w:hyperlink w:anchor="_Toc464519667" w:history="1">
            <w:r w:rsidR="00F01673" w:rsidRPr="009B7AAB">
              <w:rPr>
                <w:rStyle w:val="a5"/>
                <w:rFonts w:hint="eastAsia"/>
                <w:noProof/>
              </w:rPr>
              <w:t>（一）用户注册</w:t>
            </w:r>
            <w:r w:rsidR="00F01673">
              <w:rPr>
                <w:noProof/>
                <w:webHidden/>
              </w:rPr>
              <w:tab/>
            </w:r>
            <w:r w:rsidR="002F7B6D">
              <w:rPr>
                <w:noProof/>
                <w:webHidden/>
              </w:rPr>
              <w:fldChar w:fldCharType="begin"/>
            </w:r>
            <w:r w:rsidR="00F01673">
              <w:rPr>
                <w:noProof/>
                <w:webHidden/>
              </w:rPr>
              <w:instrText xml:space="preserve"> PAGEREF _Toc464519667 \h </w:instrText>
            </w:r>
            <w:r w:rsidR="002F7B6D">
              <w:rPr>
                <w:noProof/>
                <w:webHidden/>
              </w:rPr>
            </w:r>
            <w:r w:rsidR="002F7B6D">
              <w:rPr>
                <w:noProof/>
                <w:webHidden/>
              </w:rPr>
              <w:fldChar w:fldCharType="separate"/>
            </w:r>
            <w:r w:rsidR="00F01673">
              <w:rPr>
                <w:noProof/>
                <w:webHidden/>
              </w:rPr>
              <w:t>3</w:t>
            </w:r>
            <w:r w:rsidR="002F7B6D">
              <w:rPr>
                <w:noProof/>
                <w:webHidden/>
              </w:rPr>
              <w:fldChar w:fldCharType="end"/>
            </w:r>
          </w:hyperlink>
        </w:p>
        <w:p w:rsidR="00F01673" w:rsidRDefault="007F42E0">
          <w:pPr>
            <w:pStyle w:val="10"/>
            <w:tabs>
              <w:tab w:val="right" w:leader="dot" w:pos="8296"/>
            </w:tabs>
            <w:rPr>
              <w:noProof/>
            </w:rPr>
          </w:pPr>
          <w:hyperlink w:anchor="_Toc464519668" w:history="1">
            <w:r w:rsidR="00F01673" w:rsidRPr="009B7AAB">
              <w:rPr>
                <w:rStyle w:val="a5"/>
                <w:rFonts w:ascii="微软雅黑" w:eastAsia="微软雅黑" w:hAnsi="微软雅黑" w:cs="微软雅黑" w:hint="eastAsia"/>
                <w:noProof/>
              </w:rPr>
              <w:t>（二）单位基本信息管理</w:t>
            </w:r>
            <w:r w:rsidR="00F01673">
              <w:rPr>
                <w:noProof/>
                <w:webHidden/>
              </w:rPr>
              <w:tab/>
            </w:r>
            <w:r w:rsidR="002F7B6D">
              <w:rPr>
                <w:noProof/>
                <w:webHidden/>
              </w:rPr>
              <w:fldChar w:fldCharType="begin"/>
            </w:r>
            <w:r w:rsidR="00F01673">
              <w:rPr>
                <w:noProof/>
                <w:webHidden/>
              </w:rPr>
              <w:instrText xml:space="preserve"> PAGEREF _Toc464519668 \h </w:instrText>
            </w:r>
            <w:r w:rsidR="002F7B6D">
              <w:rPr>
                <w:noProof/>
                <w:webHidden/>
              </w:rPr>
            </w:r>
            <w:r w:rsidR="002F7B6D">
              <w:rPr>
                <w:noProof/>
                <w:webHidden/>
              </w:rPr>
              <w:fldChar w:fldCharType="separate"/>
            </w:r>
            <w:r w:rsidR="00F01673">
              <w:rPr>
                <w:noProof/>
                <w:webHidden/>
              </w:rPr>
              <w:t>6</w:t>
            </w:r>
            <w:r w:rsidR="002F7B6D">
              <w:rPr>
                <w:noProof/>
                <w:webHidden/>
              </w:rPr>
              <w:fldChar w:fldCharType="end"/>
            </w:r>
          </w:hyperlink>
        </w:p>
        <w:p w:rsidR="00F01673" w:rsidRDefault="007F42E0">
          <w:pPr>
            <w:pStyle w:val="20"/>
            <w:tabs>
              <w:tab w:val="right" w:leader="dot" w:pos="8296"/>
            </w:tabs>
            <w:rPr>
              <w:noProof/>
            </w:rPr>
          </w:pPr>
          <w:hyperlink w:anchor="_Toc464519669" w:history="1">
            <w:r w:rsidR="00F01673" w:rsidRPr="009B7AAB">
              <w:rPr>
                <w:rStyle w:val="a5"/>
                <w:rFonts w:ascii="微软雅黑" w:eastAsia="微软雅黑" w:hAnsi="微软雅黑" w:cs="微软雅黑"/>
                <w:noProof/>
              </w:rPr>
              <w:t>2</w:t>
            </w:r>
            <w:r w:rsidR="00F01673" w:rsidRPr="009B7AAB">
              <w:rPr>
                <w:rStyle w:val="a5"/>
                <w:rFonts w:ascii="微软雅黑" w:eastAsia="微软雅黑" w:hAnsi="微软雅黑" w:cs="微软雅黑" w:hint="eastAsia"/>
                <w:noProof/>
              </w:rPr>
              <w:t>、经办人管理</w:t>
            </w:r>
            <w:r w:rsidR="00F01673">
              <w:rPr>
                <w:noProof/>
                <w:webHidden/>
              </w:rPr>
              <w:tab/>
            </w:r>
            <w:r w:rsidR="002F7B6D">
              <w:rPr>
                <w:noProof/>
                <w:webHidden/>
              </w:rPr>
              <w:fldChar w:fldCharType="begin"/>
            </w:r>
            <w:r w:rsidR="00F01673">
              <w:rPr>
                <w:noProof/>
                <w:webHidden/>
              </w:rPr>
              <w:instrText xml:space="preserve"> PAGEREF _Toc464519669 \h </w:instrText>
            </w:r>
            <w:r w:rsidR="002F7B6D">
              <w:rPr>
                <w:noProof/>
                <w:webHidden/>
              </w:rPr>
            </w:r>
            <w:r w:rsidR="002F7B6D">
              <w:rPr>
                <w:noProof/>
                <w:webHidden/>
              </w:rPr>
              <w:fldChar w:fldCharType="separate"/>
            </w:r>
            <w:r w:rsidR="00F01673">
              <w:rPr>
                <w:noProof/>
                <w:webHidden/>
              </w:rPr>
              <w:t>6</w:t>
            </w:r>
            <w:r w:rsidR="002F7B6D">
              <w:rPr>
                <w:noProof/>
                <w:webHidden/>
              </w:rPr>
              <w:fldChar w:fldCharType="end"/>
            </w:r>
          </w:hyperlink>
        </w:p>
        <w:p w:rsidR="00F01673" w:rsidRDefault="007F42E0">
          <w:pPr>
            <w:pStyle w:val="20"/>
            <w:tabs>
              <w:tab w:val="right" w:leader="dot" w:pos="8296"/>
            </w:tabs>
            <w:rPr>
              <w:noProof/>
            </w:rPr>
          </w:pPr>
          <w:hyperlink w:anchor="_Toc464519670" w:history="1">
            <w:r w:rsidR="00F01673" w:rsidRPr="009B7AAB">
              <w:rPr>
                <w:rStyle w:val="a5"/>
                <w:rFonts w:ascii="微软雅黑" w:eastAsia="微软雅黑" w:hAnsi="微软雅黑" w:cs="微软雅黑"/>
                <w:noProof/>
              </w:rPr>
              <w:t>3</w:t>
            </w:r>
            <w:r w:rsidR="00F01673" w:rsidRPr="009B7AAB">
              <w:rPr>
                <w:rStyle w:val="a5"/>
                <w:rFonts w:ascii="微软雅黑" w:eastAsia="微软雅黑" w:hAnsi="微软雅黑" w:cs="微软雅黑" w:hint="eastAsia"/>
                <w:noProof/>
              </w:rPr>
              <w:t>、密码修改</w:t>
            </w:r>
            <w:r w:rsidR="00F01673">
              <w:rPr>
                <w:noProof/>
                <w:webHidden/>
              </w:rPr>
              <w:tab/>
            </w:r>
            <w:r w:rsidR="002F7B6D">
              <w:rPr>
                <w:noProof/>
                <w:webHidden/>
              </w:rPr>
              <w:fldChar w:fldCharType="begin"/>
            </w:r>
            <w:r w:rsidR="00F01673">
              <w:rPr>
                <w:noProof/>
                <w:webHidden/>
              </w:rPr>
              <w:instrText xml:space="preserve"> PAGEREF _Toc464519670 \h </w:instrText>
            </w:r>
            <w:r w:rsidR="002F7B6D">
              <w:rPr>
                <w:noProof/>
                <w:webHidden/>
              </w:rPr>
            </w:r>
            <w:r w:rsidR="002F7B6D">
              <w:rPr>
                <w:noProof/>
                <w:webHidden/>
              </w:rPr>
              <w:fldChar w:fldCharType="separate"/>
            </w:r>
            <w:r w:rsidR="00F01673">
              <w:rPr>
                <w:noProof/>
                <w:webHidden/>
              </w:rPr>
              <w:t>7</w:t>
            </w:r>
            <w:r w:rsidR="002F7B6D">
              <w:rPr>
                <w:noProof/>
                <w:webHidden/>
              </w:rPr>
              <w:fldChar w:fldCharType="end"/>
            </w:r>
          </w:hyperlink>
        </w:p>
        <w:p w:rsidR="00F01673" w:rsidRDefault="007F42E0">
          <w:pPr>
            <w:pStyle w:val="10"/>
            <w:tabs>
              <w:tab w:val="right" w:leader="dot" w:pos="8296"/>
            </w:tabs>
            <w:rPr>
              <w:noProof/>
            </w:rPr>
          </w:pPr>
          <w:hyperlink w:anchor="_Toc464519671" w:history="1">
            <w:r w:rsidR="00F01673" w:rsidRPr="009B7AAB">
              <w:rPr>
                <w:rStyle w:val="a5"/>
                <w:rFonts w:ascii="微软雅黑" w:eastAsia="微软雅黑" w:hAnsi="微软雅黑" w:cs="微软雅黑" w:hint="eastAsia"/>
                <w:noProof/>
              </w:rPr>
              <w:t>（三）外国人来华工作许可办理</w:t>
            </w:r>
            <w:r w:rsidR="00F01673">
              <w:rPr>
                <w:noProof/>
                <w:webHidden/>
              </w:rPr>
              <w:tab/>
            </w:r>
            <w:r w:rsidR="002F7B6D">
              <w:rPr>
                <w:noProof/>
                <w:webHidden/>
              </w:rPr>
              <w:fldChar w:fldCharType="begin"/>
            </w:r>
            <w:r w:rsidR="00F01673">
              <w:rPr>
                <w:noProof/>
                <w:webHidden/>
              </w:rPr>
              <w:instrText xml:space="preserve"> PAGEREF _Toc464519671 \h </w:instrText>
            </w:r>
            <w:r w:rsidR="002F7B6D">
              <w:rPr>
                <w:noProof/>
                <w:webHidden/>
              </w:rPr>
            </w:r>
            <w:r w:rsidR="002F7B6D">
              <w:rPr>
                <w:noProof/>
                <w:webHidden/>
              </w:rPr>
              <w:fldChar w:fldCharType="separate"/>
            </w:r>
            <w:r w:rsidR="00F01673">
              <w:rPr>
                <w:noProof/>
                <w:webHidden/>
              </w:rPr>
              <w:t>7</w:t>
            </w:r>
            <w:r w:rsidR="002F7B6D">
              <w:rPr>
                <w:noProof/>
                <w:webHidden/>
              </w:rPr>
              <w:fldChar w:fldCharType="end"/>
            </w:r>
          </w:hyperlink>
        </w:p>
        <w:p w:rsidR="00F01673" w:rsidRDefault="007F42E0">
          <w:pPr>
            <w:pStyle w:val="20"/>
            <w:tabs>
              <w:tab w:val="right" w:leader="dot" w:pos="8296"/>
            </w:tabs>
            <w:rPr>
              <w:noProof/>
            </w:rPr>
          </w:pPr>
          <w:hyperlink w:anchor="_Toc464519672" w:history="1">
            <w:r w:rsidR="00F01673" w:rsidRPr="009B7AAB">
              <w:rPr>
                <w:rStyle w:val="a5"/>
                <w:rFonts w:ascii="微软雅黑" w:eastAsia="微软雅黑" w:hAnsi="微软雅黑" w:cs="微软雅黑"/>
                <w:noProof/>
              </w:rPr>
              <w:t>2</w:t>
            </w:r>
            <w:r w:rsidR="00F01673" w:rsidRPr="009B7AAB">
              <w:rPr>
                <w:rStyle w:val="a5"/>
                <w:rFonts w:ascii="微软雅黑" w:eastAsia="微软雅黑" w:hAnsi="微软雅黑" w:cs="微软雅黑" w:hint="eastAsia"/>
                <w:noProof/>
              </w:rPr>
              <w:t>、境内申请外国人来华工作许可</w:t>
            </w:r>
            <w:r w:rsidR="00F01673">
              <w:rPr>
                <w:noProof/>
                <w:webHidden/>
              </w:rPr>
              <w:tab/>
            </w:r>
            <w:r w:rsidR="002F7B6D">
              <w:rPr>
                <w:noProof/>
                <w:webHidden/>
              </w:rPr>
              <w:fldChar w:fldCharType="begin"/>
            </w:r>
            <w:r w:rsidR="00F01673">
              <w:rPr>
                <w:noProof/>
                <w:webHidden/>
              </w:rPr>
              <w:instrText xml:space="preserve"> PAGEREF _Toc464519672 \h </w:instrText>
            </w:r>
            <w:r w:rsidR="002F7B6D">
              <w:rPr>
                <w:noProof/>
                <w:webHidden/>
              </w:rPr>
            </w:r>
            <w:r w:rsidR="002F7B6D">
              <w:rPr>
                <w:noProof/>
                <w:webHidden/>
              </w:rPr>
              <w:fldChar w:fldCharType="separate"/>
            </w:r>
            <w:r w:rsidR="00F01673">
              <w:rPr>
                <w:noProof/>
                <w:webHidden/>
              </w:rPr>
              <w:t>15</w:t>
            </w:r>
            <w:r w:rsidR="002F7B6D">
              <w:rPr>
                <w:noProof/>
                <w:webHidden/>
              </w:rPr>
              <w:fldChar w:fldCharType="end"/>
            </w:r>
          </w:hyperlink>
        </w:p>
        <w:p w:rsidR="006F33B9" w:rsidRDefault="002F7B6D">
          <w:r>
            <w:rPr>
              <w:b/>
              <w:bCs/>
              <w:lang w:val="zh-CN"/>
            </w:rPr>
            <w:fldChar w:fldCharType="end"/>
          </w:r>
        </w:p>
      </w:sdtContent>
    </w:sdt>
    <w:p w:rsidR="00734249" w:rsidRDefault="00734249">
      <w:pPr>
        <w:widowControl/>
        <w:jc w:val="left"/>
        <w:rPr>
          <w:rFonts w:ascii="微软雅黑" w:eastAsia="微软雅黑" w:hAnsi="微软雅黑" w:cs="微软雅黑"/>
          <w:sz w:val="24"/>
          <w:szCs w:val="24"/>
        </w:rPr>
      </w:pPr>
    </w:p>
    <w:p w:rsidR="003C0FBD" w:rsidRDefault="003C0FBD">
      <w:pPr>
        <w:widowControl/>
        <w:jc w:val="left"/>
        <w:rPr>
          <w:rFonts w:ascii="微软雅黑" w:eastAsia="微软雅黑" w:hAnsi="微软雅黑" w:cs="微软雅黑"/>
          <w:sz w:val="24"/>
          <w:szCs w:val="24"/>
        </w:rPr>
      </w:pPr>
    </w:p>
    <w:p w:rsidR="003C0FBD" w:rsidRDefault="003C0FBD">
      <w:pPr>
        <w:widowControl/>
        <w:jc w:val="left"/>
        <w:rPr>
          <w:rFonts w:ascii="微软雅黑" w:eastAsia="微软雅黑" w:hAnsi="微软雅黑" w:cs="微软雅黑"/>
          <w:sz w:val="24"/>
          <w:szCs w:val="24"/>
        </w:rPr>
      </w:pPr>
    </w:p>
    <w:p w:rsidR="00DD623E" w:rsidRDefault="00DD623E">
      <w:pPr>
        <w:widowControl/>
        <w:jc w:val="left"/>
        <w:rPr>
          <w:rFonts w:ascii="微软雅黑" w:eastAsia="微软雅黑" w:hAnsi="微软雅黑" w:cs="微软雅黑"/>
          <w:sz w:val="24"/>
          <w:szCs w:val="24"/>
        </w:rPr>
      </w:pPr>
    </w:p>
    <w:p w:rsidR="00DD623E" w:rsidRDefault="00DD623E">
      <w:pPr>
        <w:widowControl/>
        <w:jc w:val="left"/>
        <w:rPr>
          <w:rFonts w:ascii="微软雅黑" w:eastAsia="微软雅黑" w:hAnsi="微软雅黑" w:cs="微软雅黑"/>
          <w:sz w:val="24"/>
          <w:szCs w:val="24"/>
        </w:rPr>
      </w:pPr>
    </w:p>
    <w:p w:rsidR="00DD623E" w:rsidRDefault="00DD623E">
      <w:pPr>
        <w:widowControl/>
        <w:jc w:val="left"/>
        <w:rPr>
          <w:rFonts w:ascii="微软雅黑" w:eastAsia="微软雅黑" w:hAnsi="微软雅黑" w:cs="微软雅黑"/>
          <w:sz w:val="24"/>
          <w:szCs w:val="24"/>
        </w:rPr>
      </w:pPr>
    </w:p>
    <w:p w:rsidR="00DD623E" w:rsidRDefault="00DD623E">
      <w:pPr>
        <w:widowControl/>
        <w:jc w:val="left"/>
        <w:rPr>
          <w:rFonts w:ascii="微软雅黑" w:eastAsia="微软雅黑" w:hAnsi="微软雅黑" w:cs="微软雅黑"/>
          <w:sz w:val="24"/>
          <w:szCs w:val="24"/>
        </w:rPr>
      </w:pPr>
    </w:p>
    <w:p w:rsidR="00DD623E" w:rsidRDefault="00DD623E">
      <w:pPr>
        <w:widowControl/>
        <w:jc w:val="left"/>
        <w:rPr>
          <w:rFonts w:ascii="微软雅黑" w:eastAsia="微软雅黑" w:hAnsi="微软雅黑" w:cs="微软雅黑"/>
          <w:sz w:val="24"/>
          <w:szCs w:val="24"/>
        </w:rPr>
      </w:pPr>
    </w:p>
    <w:p w:rsidR="00DD623E" w:rsidRDefault="00DD623E">
      <w:pPr>
        <w:widowControl/>
        <w:jc w:val="left"/>
        <w:rPr>
          <w:rFonts w:ascii="微软雅黑" w:eastAsia="微软雅黑" w:hAnsi="微软雅黑" w:cs="微软雅黑"/>
          <w:sz w:val="24"/>
          <w:szCs w:val="24"/>
        </w:rPr>
      </w:pPr>
    </w:p>
    <w:p w:rsidR="00897189" w:rsidRDefault="00897189">
      <w:pPr>
        <w:widowControl/>
        <w:jc w:val="left"/>
        <w:rPr>
          <w:rFonts w:ascii="微软雅黑" w:eastAsia="微软雅黑" w:hAnsi="微软雅黑" w:cs="微软雅黑"/>
          <w:sz w:val="24"/>
          <w:szCs w:val="24"/>
        </w:rPr>
      </w:pPr>
    </w:p>
    <w:p w:rsidR="00897189" w:rsidRDefault="00897189">
      <w:pPr>
        <w:widowControl/>
        <w:jc w:val="left"/>
        <w:rPr>
          <w:rFonts w:ascii="微软雅黑" w:eastAsia="微软雅黑" w:hAnsi="微软雅黑" w:cs="微软雅黑"/>
          <w:sz w:val="24"/>
          <w:szCs w:val="24"/>
        </w:rPr>
      </w:pPr>
    </w:p>
    <w:p w:rsidR="00734249" w:rsidRDefault="00734249" w:rsidP="00734249">
      <w:pPr>
        <w:numPr>
          <w:ilvl w:val="0"/>
          <w:numId w:val="1"/>
        </w:numPr>
        <w:outlineLvl w:val="0"/>
        <w:rPr>
          <w:rFonts w:ascii="微软雅黑" w:eastAsia="微软雅黑" w:hAnsi="微软雅黑" w:cs="微软雅黑"/>
          <w:sz w:val="32"/>
          <w:szCs w:val="32"/>
        </w:rPr>
      </w:pPr>
      <w:bookmarkStart w:id="0" w:name="_Toc464519665"/>
      <w:r>
        <w:rPr>
          <w:rFonts w:ascii="微软雅黑" w:eastAsia="微软雅黑" w:hAnsi="微软雅黑" w:cs="微软雅黑" w:hint="eastAsia"/>
          <w:sz w:val="32"/>
          <w:szCs w:val="32"/>
        </w:rPr>
        <w:lastRenderedPageBreak/>
        <w:t>系统访问</w:t>
      </w:r>
      <w:bookmarkEnd w:id="0"/>
    </w:p>
    <w:p w:rsidR="00734249" w:rsidRPr="007D11D2" w:rsidRDefault="00734249" w:rsidP="007D11D2">
      <w:pPr>
        <w:numPr>
          <w:ilvl w:val="0"/>
          <w:numId w:val="2"/>
        </w:numPr>
        <w:rPr>
          <w:rFonts w:ascii="微软雅黑" w:eastAsia="微软雅黑" w:hAnsi="微软雅黑" w:cs="微软雅黑"/>
          <w:sz w:val="24"/>
        </w:rPr>
      </w:pPr>
      <w:r>
        <w:rPr>
          <w:rFonts w:ascii="微软雅黑" w:eastAsia="微软雅黑" w:hAnsi="微软雅黑" w:cs="微软雅黑" w:hint="eastAsia"/>
          <w:sz w:val="24"/>
        </w:rPr>
        <w:t>系统访问地址 ：</w:t>
      </w:r>
      <w:hyperlink r:id="rId8" w:history="1">
        <w:r w:rsidR="007D11D2" w:rsidRPr="008A51C2">
          <w:rPr>
            <w:rStyle w:val="a5"/>
          </w:rPr>
          <w:t>http://fwp.safea.gov.cn</w:t>
        </w:r>
      </w:hyperlink>
    </w:p>
    <w:p w:rsidR="00734249" w:rsidRDefault="00734249" w:rsidP="00734249">
      <w:pPr>
        <w:numPr>
          <w:ilvl w:val="0"/>
          <w:numId w:val="2"/>
        </w:numPr>
        <w:rPr>
          <w:rFonts w:ascii="微软雅黑" w:eastAsia="微软雅黑" w:hAnsi="微软雅黑" w:cs="微软雅黑"/>
          <w:sz w:val="24"/>
        </w:rPr>
      </w:pPr>
      <w:r>
        <w:rPr>
          <w:rFonts w:ascii="微软雅黑" w:eastAsia="微软雅黑" w:hAnsi="微软雅黑" w:cs="微软雅黑" w:hint="eastAsia"/>
          <w:sz w:val="24"/>
        </w:rPr>
        <w:t xml:space="preserve"> 浏览器推荐：IE10级以上、火狐浏览器、谷歌浏览器。</w:t>
      </w:r>
    </w:p>
    <w:p w:rsidR="00734249" w:rsidRDefault="00734249" w:rsidP="00734249">
      <w:pPr>
        <w:outlineLvl w:val="0"/>
        <w:rPr>
          <w:rFonts w:ascii="微软雅黑" w:eastAsia="微软雅黑" w:hAnsi="微软雅黑" w:cs="微软雅黑"/>
          <w:sz w:val="32"/>
          <w:szCs w:val="32"/>
        </w:rPr>
      </w:pPr>
      <w:bookmarkStart w:id="1" w:name="_Toc464519666"/>
      <w:r>
        <w:rPr>
          <w:rFonts w:ascii="微软雅黑" w:eastAsia="微软雅黑" w:hAnsi="微软雅黑" w:cs="微软雅黑" w:hint="eastAsia"/>
          <w:sz w:val="32"/>
          <w:szCs w:val="32"/>
        </w:rPr>
        <w:t>二、用人单位操作指南</w:t>
      </w:r>
      <w:bookmarkEnd w:id="1"/>
    </w:p>
    <w:p w:rsidR="00734249" w:rsidRPr="00A33861" w:rsidRDefault="00734249" w:rsidP="00A33861">
      <w:pPr>
        <w:pStyle w:val="1"/>
        <w:rPr>
          <w:sz w:val="28"/>
          <w:szCs w:val="28"/>
        </w:rPr>
      </w:pPr>
      <w:bookmarkStart w:id="2" w:name="_Toc464519667"/>
      <w:r w:rsidRPr="00A33861">
        <w:rPr>
          <w:rFonts w:hint="eastAsia"/>
          <w:sz w:val="28"/>
          <w:szCs w:val="28"/>
        </w:rPr>
        <w:t>（一）用户注册</w:t>
      </w:r>
      <w:bookmarkEnd w:id="2"/>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1、用户打开浏览器输入网站地址，打开如下图所示的网站首页：</w:t>
      </w:r>
    </w:p>
    <w:p w:rsidR="00734249" w:rsidRPr="00D14738" w:rsidRDefault="00734249" w:rsidP="00734249">
      <w:pPr>
        <w:rPr>
          <w:rFonts w:asciiTheme="minorEastAsia" w:hAnsiTheme="minorEastAsia" w:cs="微软雅黑"/>
          <w:sz w:val="28"/>
          <w:szCs w:val="28"/>
        </w:rPr>
      </w:pPr>
      <w:r w:rsidRPr="00D14738">
        <w:rPr>
          <w:rFonts w:asciiTheme="minorEastAsia" w:hAnsiTheme="minorEastAsia" w:cs="微软雅黑"/>
          <w:noProof/>
          <w:sz w:val="28"/>
          <w:szCs w:val="28"/>
        </w:rPr>
        <w:drawing>
          <wp:inline distT="0" distB="0" distL="0" distR="0">
            <wp:extent cx="5274310" cy="2133532"/>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133532"/>
                    </a:xfrm>
                    <a:prstGeom prst="rect">
                      <a:avLst/>
                    </a:prstGeom>
                    <a:noFill/>
                    <a:ln>
                      <a:noFill/>
                    </a:ln>
                  </pic:spPr>
                </pic:pic>
              </a:graphicData>
            </a:graphic>
          </wp:inline>
        </w:drawing>
      </w:r>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2、在网站右侧有系统登录/注册框，如果是新用户请点击“</w:t>
      </w:r>
      <w:r w:rsidR="00FE7122">
        <w:rPr>
          <w:rFonts w:asciiTheme="minorEastAsia" w:hAnsiTheme="minorEastAsia" w:cs="微软雅黑" w:hint="eastAsia"/>
          <w:sz w:val="28"/>
          <w:szCs w:val="28"/>
        </w:rPr>
        <w:t>注册”按钮，即可进入注册提示页面，如下图</w:t>
      </w:r>
      <w:r w:rsidRPr="00D14738">
        <w:rPr>
          <w:rFonts w:asciiTheme="minorEastAsia" w:hAnsiTheme="minorEastAsia" w:cs="微软雅黑" w:hint="eastAsia"/>
          <w:sz w:val="28"/>
          <w:szCs w:val="28"/>
        </w:rPr>
        <w:t>：</w:t>
      </w:r>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noProof/>
          <w:sz w:val="28"/>
          <w:szCs w:val="28"/>
        </w:rPr>
        <w:drawing>
          <wp:inline distT="0" distB="0" distL="0" distR="0">
            <wp:extent cx="5274310" cy="1229144"/>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229144"/>
                    </a:xfrm>
                    <a:prstGeom prst="rect">
                      <a:avLst/>
                    </a:prstGeom>
                    <a:noFill/>
                    <a:ln>
                      <a:noFill/>
                    </a:ln>
                  </pic:spPr>
                </pic:pic>
              </a:graphicData>
            </a:graphic>
          </wp:inline>
        </w:drawing>
      </w:r>
    </w:p>
    <w:p w:rsidR="00FE7122" w:rsidRDefault="00FE7122" w:rsidP="00734249">
      <w:pPr>
        <w:rPr>
          <w:rFonts w:asciiTheme="minorEastAsia" w:hAnsiTheme="minorEastAsia" w:cs="微软雅黑"/>
          <w:sz w:val="28"/>
          <w:szCs w:val="28"/>
        </w:rPr>
      </w:pPr>
      <w:r w:rsidRPr="00D14738">
        <w:rPr>
          <w:rFonts w:asciiTheme="minorEastAsia" w:hAnsiTheme="minorEastAsia" w:cs="微软雅黑" w:hint="eastAsia"/>
          <w:sz w:val="28"/>
          <w:szCs w:val="28"/>
        </w:rPr>
        <w:t>阅读完提示后点击“下一步”按钮，即可进入注册信息页面。如下图</w:t>
      </w:r>
    </w:p>
    <w:p w:rsidR="00734249" w:rsidRPr="00D14738" w:rsidRDefault="00EC7783" w:rsidP="00734249">
      <w:pPr>
        <w:rPr>
          <w:rFonts w:asciiTheme="minorEastAsia" w:hAnsiTheme="minorEastAsia" w:cs="微软雅黑"/>
          <w:sz w:val="28"/>
          <w:szCs w:val="28"/>
        </w:rPr>
      </w:pPr>
      <w:r w:rsidRPr="00D14738">
        <w:rPr>
          <w:rFonts w:asciiTheme="minorEastAsia" w:hAnsiTheme="minorEastAsia" w:cs="微软雅黑"/>
          <w:noProof/>
          <w:sz w:val="28"/>
          <w:szCs w:val="28"/>
        </w:rPr>
        <w:lastRenderedPageBreak/>
        <w:drawing>
          <wp:inline distT="0" distB="0" distL="0" distR="0">
            <wp:extent cx="6175829" cy="4151174"/>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0493" cy="4154309"/>
                    </a:xfrm>
                    <a:prstGeom prst="rect">
                      <a:avLst/>
                    </a:prstGeom>
                  </pic:spPr>
                </pic:pic>
              </a:graphicData>
            </a:graphic>
          </wp:inline>
        </w:drawing>
      </w:r>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3、将鼠标放置填写说明上会给出填写提示录入信息后点击保存，可导出注册表（建议导出留存备份</w:t>
      </w:r>
      <w:r w:rsidR="00971126" w:rsidRPr="00D14738">
        <w:rPr>
          <w:rFonts w:asciiTheme="minorEastAsia" w:hAnsiTheme="minorEastAsia" w:cs="微软雅黑" w:hint="eastAsia"/>
          <w:sz w:val="28"/>
          <w:szCs w:val="28"/>
        </w:rPr>
        <w:t>，企业需要将注册表打印盖章后，拍照后作为电子附件进行上传</w:t>
      </w:r>
      <w:r w:rsidRPr="00D14738">
        <w:rPr>
          <w:rFonts w:asciiTheme="minorEastAsia" w:hAnsiTheme="minorEastAsia" w:cs="微软雅黑" w:hint="eastAsia"/>
          <w:sz w:val="28"/>
          <w:szCs w:val="28"/>
        </w:rPr>
        <w:t>），然后点击下一步完善注册信息，如图：</w:t>
      </w:r>
    </w:p>
    <w:p w:rsidR="00734249" w:rsidRDefault="00734249" w:rsidP="00734249">
      <w:pPr>
        <w:rPr>
          <w:rFonts w:ascii="微软雅黑" w:eastAsia="微软雅黑" w:hAnsi="微软雅黑" w:cs="微软雅黑"/>
          <w:sz w:val="24"/>
        </w:rPr>
      </w:pPr>
      <w:r>
        <w:rPr>
          <w:noProof/>
        </w:rPr>
        <w:drawing>
          <wp:inline distT="0" distB="0" distL="0" distR="0">
            <wp:extent cx="5274310" cy="9980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998090"/>
                    </a:xfrm>
                    <a:prstGeom prst="rect">
                      <a:avLst/>
                    </a:prstGeom>
                    <a:noFill/>
                    <a:ln>
                      <a:noFill/>
                    </a:ln>
                  </pic:spPr>
                </pic:pic>
              </a:graphicData>
            </a:graphic>
          </wp:inline>
        </w:drawing>
      </w:r>
    </w:p>
    <w:p w:rsidR="00734249" w:rsidRDefault="00734249" w:rsidP="00734249">
      <w:pPr>
        <w:rPr>
          <w:rFonts w:ascii="微软雅黑" w:eastAsia="微软雅黑" w:hAnsi="微软雅黑" w:cs="微软雅黑"/>
          <w:sz w:val="24"/>
        </w:rPr>
      </w:pPr>
      <w:r>
        <w:rPr>
          <w:noProof/>
        </w:rPr>
        <w:drawing>
          <wp:inline distT="0" distB="0" distL="0" distR="0">
            <wp:extent cx="5274310" cy="16052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605225"/>
                    </a:xfrm>
                    <a:prstGeom prst="rect">
                      <a:avLst/>
                    </a:prstGeom>
                    <a:noFill/>
                    <a:ln>
                      <a:noFill/>
                    </a:ln>
                  </pic:spPr>
                </pic:pic>
              </a:graphicData>
            </a:graphic>
          </wp:inline>
        </w:drawing>
      </w:r>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4、进入下一步后，进入附件上传页面，首先选择附件名称，然后通</w:t>
      </w:r>
      <w:r w:rsidRPr="00D14738">
        <w:rPr>
          <w:rFonts w:asciiTheme="minorEastAsia" w:hAnsiTheme="minorEastAsia" w:cs="微软雅黑" w:hint="eastAsia"/>
          <w:sz w:val="28"/>
          <w:szCs w:val="28"/>
        </w:rPr>
        <w:lastRenderedPageBreak/>
        <w:t>过浏览按钮选择文件，最后点击上传按钮上传附件，如果有多个附件，按照上面的顺序多次操作即可，详细如下图所示：</w:t>
      </w:r>
    </w:p>
    <w:p w:rsidR="00734249" w:rsidRDefault="00734249" w:rsidP="00734249">
      <w:pPr>
        <w:rPr>
          <w:rFonts w:ascii="微软雅黑" w:eastAsia="微软雅黑" w:hAnsi="微软雅黑" w:cs="微软雅黑"/>
          <w:sz w:val="24"/>
        </w:rPr>
      </w:pPr>
      <w:r>
        <w:rPr>
          <w:noProof/>
        </w:rPr>
        <w:drawing>
          <wp:inline distT="0" distB="0" distL="0" distR="0">
            <wp:extent cx="5274310" cy="824111"/>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824111"/>
                    </a:xfrm>
                    <a:prstGeom prst="rect">
                      <a:avLst/>
                    </a:prstGeom>
                    <a:noFill/>
                    <a:ln>
                      <a:noFill/>
                    </a:ln>
                  </pic:spPr>
                </pic:pic>
              </a:graphicData>
            </a:graphic>
          </wp:inline>
        </w:drawing>
      </w:r>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5、附件上</w:t>
      </w:r>
      <w:proofErr w:type="gramStart"/>
      <w:r w:rsidRPr="00D14738">
        <w:rPr>
          <w:rFonts w:asciiTheme="minorEastAsia" w:hAnsiTheme="minorEastAsia" w:cs="微软雅黑" w:hint="eastAsia"/>
          <w:sz w:val="28"/>
          <w:szCs w:val="28"/>
        </w:rPr>
        <w:t>传完成</w:t>
      </w:r>
      <w:proofErr w:type="gramEnd"/>
      <w:r w:rsidRPr="00D14738">
        <w:rPr>
          <w:rFonts w:asciiTheme="minorEastAsia" w:hAnsiTheme="minorEastAsia" w:cs="微软雅黑" w:hint="eastAsia"/>
          <w:sz w:val="28"/>
          <w:szCs w:val="28"/>
        </w:rPr>
        <w:t>后点击下一步进入经办人维护页面，增加经办人后点击提交注册按钮，</w:t>
      </w:r>
      <w:r w:rsidR="00971126" w:rsidRPr="00D14738">
        <w:rPr>
          <w:rFonts w:asciiTheme="minorEastAsia" w:hAnsiTheme="minorEastAsia" w:cs="微软雅黑" w:hint="eastAsia"/>
          <w:sz w:val="28"/>
          <w:szCs w:val="28"/>
        </w:rPr>
        <w:t>受委托的专门服务机构可以增加2个经办人员，非受委托的专门服务机构可以最多增加3个经办人员。系统会自动按照经办人员的身份证号码在数据库中进行比对，如果该人员已经被其他企业录入则提示该人员不能被录入。</w:t>
      </w:r>
      <w:r w:rsidRPr="00D14738">
        <w:rPr>
          <w:rFonts w:asciiTheme="minorEastAsia" w:hAnsiTheme="minorEastAsia" w:cs="微软雅黑" w:hint="eastAsia"/>
          <w:sz w:val="28"/>
          <w:szCs w:val="28"/>
        </w:rPr>
        <w:t>如下图</w:t>
      </w:r>
    </w:p>
    <w:p w:rsidR="00734249" w:rsidRDefault="00B43F46" w:rsidP="00734249">
      <w:pPr>
        <w:rPr>
          <w:rFonts w:ascii="微软雅黑" w:eastAsia="微软雅黑" w:hAnsi="微软雅黑" w:cs="微软雅黑"/>
          <w:sz w:val="24"/>
        </w:rPr>
      </w:pPr>
      <w:r>
        <w:rPr>
          <w:noProof/>
        </w:rPr>
        <w:drawing>
          <wp:inline distT="0" distB="0" distL="0" distR="0">
            <wp:extent cx="5274310" cy="1402080"/>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02080"/>
                    </a:xfrm>
                    <a:prstGeom prst="rect">
                      <a:avLst/>
                    </a:prstGeom>
                  </pic:spPr>
                </pic:pic>
              </a:graphicData>
            </a:graphic>
          </wp:inline>
        </w:drawing>
      </w:r>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提交成功后页面会跳转到信息已提交待审核页面</w:t>
      </w:r>
    </w:p>
    <w:p w:rsidR="00734249" w:rsidRDefault="00734249" w:rsidP="00734249">
      <w:pPr>
        <w:rPr>
          <w:rFonts w:ascii="微软雅黑" w:eastAsia="微软雅黑" w:hAnsi="微软雅黑" w:cs="微软雅黑"/>
          <w:sz w:val="24"/>
        </w:rPr>
      </w:pPr>
      <w:r>
        <w:rPr>
          <w:noProof/>
        </w:rPr>
        <w:drawing>
          <wp:inline distT="0" distB="0" distL="0" distR="0">
            <wp:extent cx="5274310" cy="3845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4585"/>
                    </a:xfrm>
                    <a:prstGeom prst="rect">
                      <a:avLst/>
                    </a:prstGeom>
                    <a:noFill/>
                    <a:ln>
                      <a:noFill/>
                    </a:ln>
                  </pic:spPr>
                </pic:pic>
              </a:graphicData>
            </a:graphic>
          </wp:inline>
        </w:drawing>
      </w:r>
    </w:p>
    <w:p w:rsidR="001C22A8" w:rsidRPr="00897189" w:rsidRDefault="001C22A8" w:rsidP="00734249">
      <w:pPr>
        <w:rPr>
          <w:rFonts w:asciiTheme="minorEastAsia" w:hAnsiTheme="minorEastAsia" w:cs="微软雅黑"/>
          <w:sz w:val="28"/>
          <w:szCs w:val="28"/>
        </w:rPr>
      </w:pPr>
      <w:r w:rsidRPr="00897189">
        <w:rPr>
          <w:rFonts w:asciiTheme="minorEastAsia" w:hAnsiTheme="minorEastAsia" w:cs="微软雅黑" w:hint="eastAsia"/>
          <w:sz w:val="28"/>
          <w:szCs w:val="28"/>
        </w:rPr>
        <w:t>信息提交后，用人单位需要携带相关纸质材料到柜台办理单位审核业务，审核通过后企业可以办理正常的相关业务，未审核通过的用人单位不能办理相关业务。</w:t>
      </w:r>
    </w:p>
    <w:p w:rsidR="00734249" w:rsidRPr="00F219BC" w:rsidRDefault="00734249" w:rsidP="00D14738">
      <w:pPr>
        <w:rPr>
          <w:rFonts w:asciiTheme="minorEastAsia" w:hAnsiTheme="minorEastAsia" w:cs="微软雅黑"/>
          <w:sz w:val="28"/>
          <w:szCs w:val="28"/>
        </w:rPr>
      </w:pPr>
      <w:r w:rsidRPr="00F219BC">
        <w:rPr>
          <w:rFonts w:asciiTheme="minorEastAsia" w:hAnsiTheme="minorEastAsia" w:cs="微软雅黑" w:hint="eastAsia"/>
          <w:sz w:val="28"/>
          <w:szCs w:val="28"/>
        </w:rPr>
        <w:t>6、单位信息提交后，需等待管理人员审核，在未审核的状态下，用户登录系</w:t>
      </w:r>
      <w:r w:rsidR="00F219BC">
        <w:rPr>
          <w:rFonts w:asciiTheme="minorEastAsia" w:hAnsiTheme="minorEastAsia" w:cs="微软雅黑" w:hint="eastAsia"/>
          <w:sz w:val="28"/>
          <w:szCs w:val="28"/>
        </w:rPr>
        <w:t>统将显示“单位基本信息”，“经办人管理”，“密码修改”模块，如果想要</w:t>
      </w:r>
      <w:r w:rsidRPr="00F219BC">
        <w:rPr>
          <w:rFonts w:asciiTheme="minorEastAsia" w:hAnsiTheme="minorEastAsia" w:cs="微软雅黑" w:hint="eastAsia"/>
          <w:sz w:val="28"/>
          <w:szCs w:val="28"/>
        </w:rPr>
        <w:t>维护相关信息</w:t>
      </w:r>
      <w:r w:rsidR="00F219BC">
        <w:rPr>
          <w:rFonts w:asciiTheme="minorEastAsia" w:hAnsiTheme="minorEastAsia" w:cs="微软雅黑" w:hint="eastAsia"/>
          <w:sz w:val="28"/>
          <w:szCs w:val="28"/>
        </w:rPr>
        <w:t>需要</w:t>
      </w:r>
      <w:r w:rsidR="00F219BC">
        <w:rPr>
          <w:rFonts w:asciiTheme="minorEastAsia" w:hAnsiTheme="minorEastAsia" w:cs="微软雅黑"/>
          <w:sz w:val="28"/>
          <w:szCs w:val="28"/>
        </w:rPr>
        <w:t>点击基本信息</w:t>
      </w:r>
      <w:r w:rsidR="00F219BC">
        <w:rPr>
          <w:rFonts w:asciiTheme="minorEastAsia" w:hAnsiTheme="minorEastAsia" w:cs="微软雅黑" w:hint="eastAsia"/>
          <w:sz w:val="28"/>
          <w:szCs w:val="28"/>
        </w:rPr>
        <w:t>下的</w:t>
      </w:r>
      <w:r w:rsidR="00F219BC">
        <w:rPr>
          <w:rFonts w:asciiTheme="minorEastAsia" w:hAnsiTheme="minorEastAsia" w:cs="微软雅黑"/>
          <w:sz w:val="28"/>
          <w:szCs w:val="28"/>
        </w:rPr>
        <w:t>撤销申请按钮，将企业申请变成未提</w:t>
      </w:r>
      <w:r w:rsidR="00F219BC">
        <w:rPr>
          <w:rFonts w:asciiTheme="minorEastAsia" w:hAnsiTheme="minorEastAsia" w:cs="微软雅黑" w:hint="eastAsia"/>
          <w:sz w:val="28"/>
          <w:szCs w:val="28"/>
        </w:rPr>
        <w:t>交</w:t>
      </w:r>
      <w:r w:rsidR="00F219BC">
        <w:rPr>
          <w:rFonts w:asciiTheme="minorEastAsia" w:hAnsiTheme="minorEastAsia" w:cs="微软雅黑"/>
          <w:sz w:val="28"/>
          <w:szCs w:val="28"/>
        </w:rPr>
        <w:t>状态，</w:t>
      </w:r>
      <w:r w:rsidR="00F219BC">
        <w:rPr>
          <w:rFonts w:asciiTheme="minorEastAsia" w:hAnsiTheme="minorEastAsia" w:cs="微软雅黑" w:hint="eastAsia"/>
          <w:sz w:val="28"/>
          <w:szCs w:val="28"/>
        </w:rPr>
        <w:t>才能继续</w:t>
      </w:r>
      <w:r w:rsidR="00F219BC">
        <w:rPr>
          <w:rFonts w:asciiTheme="minorEastAsia" w:hAnsiTheme="minorEastAsia" w:cs="微软雅黑"/>
          <w:sz w:val="28"/>
          <w:szCs w:val="28"/>
        </w:rPr>
        <w:t>操作</w:t>
      </w:r>
      <w:r w:rsidR="00F219BC">
        <w:rPr>
          <w:rFonts w:asciiTheme="minorEastAsia" w:hAnsiTheme="minorEastAsia" w:cs="微软雅黑" w:hint="eastAsia"/>
          <w:sz w:val="28"/>
          <w:szCs w:val="28"/>
        </w:rPr>
        <w:t>，</w:t>
      </w:r>
      <w:r w:rsidR="00F219BC">
        <w:rPr>
          <w:rFonts w:asciiTheme="minorEastAsia" w:hAnsiTheme="minorEastAsia" w:cs="微软雅黑"/>
          <w:sz w:val="28"/>
          <w:szCs w:val="28"/>
        </w:rPr>
        <w:t>维护后再到提交审核信息</w:t>
      </w:r>
      <w:r w:rsidR="00F219BC">
        <w:rPr>
          <w:rFonts w:asciiTheme="minorEastAsia" w:hAnsiTheme="minorEastAsia" w:cs="微软雅黑"/>
          <w:sz w:val="28"/>
          <w:szCs w:val="28"/>
        </w:rPr>
        <w:lastRenderedPageBreak/>
        <w:t>页面点击提交按钮提交申请</w:t>
      </w:r>
      <w:r w:rsidRPr="00F219BC">
        <w:rPr>
          <w:rFonts w:asciiTheme="minorEastAsia" w:hAnsiTheme="minorEastAsia" w:cs="微软雅黑" w:hint="eastAsia"/>
          <w:sz w:val="28"/>
          <w:szCs w:val="28"/>
        </w:rPr>
        <w:t>。</w:t>
      </w:r>
    </w:p>
    <w:p w:rsidR="00734249" w:rsidRDefault="00734249" w:rsidP="00734249">
      <w:pPr>
        <w:rPr>
          <w:rFonts w:ascii="微软雅黑" w:eastAsia="微软雅黑" w:hAnsi="微软雅黑" w:cs="微软雅黑"/>
          <w:sz w:val="24"/>
        </w:rPr>
      </w:pPr>
      <w:r>
        <w:rPr>
          <w:noProof/>
        </w:rPr>
        <w:drawing>
          <wp:inline distT="0" distB="0" distL="0" distR="0">
            <wp:extent cx="5274310" cy="2623444"/>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623444"/>
                    </a:xfrm>
                    <a:prstGeom prst="rect">
                      <a:avLst/>
                    </a:prstGeom>
                    <a:noFill/>
                    <a:ln>
                      <a:noFill/>
                    </a:ln>
                  </pic:spPr>
                </pic:pic>
              </a:graphicData>
            </a:graphic>
          </wp:inline>
        </w:drawing>
      </w:r>
    </w:p>
    <w:p w:rsidR="00734249" w:rsidRPr="00533F3D" w:rsidRDefault="00734249" w:rsidP="00533F3D">
      <w:pPr>
        <w:outlineLvl w:val="0"/>
        <w:rPr>
          <w:rFonts w:ascii="微软雅黑" w:eastAsia="微软雅黑" w:hAnsi="微软雅黑" w:cs="微软雅黑"/>
          <w:sz w:val="28"/>
          <w:szCs w:val="28"/>
        </w:rPr>
      </w:pPr>
      <w:bookmarkStart w:id="3" w:name="_Toc464519668"/>
      <w:r w:rsidRPr="00533F3D">
        <w:rPr>
          <w:rFonts w:ascii="微软雅黑" w:eastAsia="微软雅黑" w:hAnsi="微软雅黑" w:cs="微软雅黑" w:hint="eastAsia"/>
          <w:sz w:val="28"/>
          <w:szCs w:val="28"/>
        </w:rPr>
        <w:t>（二）单位基本信息管理</w:t>
      </w:r>
      <w:bookmarkEnd w:id="3"/>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1、通过注册的用户名和和密码登陆系统后，可见如下系统页面，点击单位信息维护，可进入单位信息维护详细页，然后根据需要进行修改，最后点击修改按钮即可保存，如图:</w:t>
      </w:r>
    </w:p>
    <w:p w:rsidR="00734249" w:rsidRDefault="00734249" w:rsidP="00734249">
      <w:pPr>
        <w:rPr>
          <w:sz w:val="24"/>
        </w:rPr>
      </w:pPr>
      <w:r>
        <w:rPr>
          <w:noProof/>
        </w:rPr>
        <w:drawing>
          <wp:inline distT="0" distB="0" distL="0" distR="0">
            <wp:extent cx="5274310" cy="2568598"/>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568598"/>
                    </a:xfrm>
                    <a:prstGeom prst="rect">
                      <a:avLst/>
                    </a:prstGeom>
                    <a:noFill/>
                    <a:ln>
                      <a:noFill/>
                    </a:ln>
                  </pic:spPr>
                </pic:pic>
              </a:graphicData>
            </a:graphic>
          </wp:inline>
        </w:drawing>
      </w:r>
    </w:p>
    <w:p w:rsidR="00734249" w:rsidRDefault="00734249" w:rsidP="00A33861">
      <w:pPr>
        <w:pStyle w:val="2"/>
        <w:rPr>
          <w:rFonts w:ascii="微软雅黑" w:eastAsia="微软雅黑" w:hAnsi="微软雅黑" w:cs="微软雅黑"/>
          <w:sz w:val="24"/>
        </w:rPr>
      </w:pPr>
      <w:bookmarkStart w:id="4" w:name="_Toc464519669"/>
      <w:r>
        <w:rPr>
          <w:rFonts w:ascii="微软雅黑" w:eastAsia="微软雅黑" w:hAnsi="微软雅黑" w:cs="微软雅黑" w:hint="eastAsia"/>
          <w:sz w:val="24"/>
        </w:rPr>
        <w:t>2、经办人管理</w:t>
      </w:r>
      <w:bookmarkEnd w:id="4"/>
    </w:p>
    <w:p w:rsidR="00734249" w:rsidRPr="00D14738" w:rsidRDefault="00734249" w:rsidP="00D14738">
      <w:pPr>
        <w:rPr>
          <w:rFonts w:asciiTheme="minorEastAsia" w:hAnsiTheme="minorEastAsia" w:cs="微软雅黑"/>
          <w:sz w:val="28"/>
          <w:szCs w:val="28"/>
        </w:rPr>
      </w:pPr>
      <w:r w:rsidRPr="00D14738">
        <w:rPr>
          <w:rFonts w:asciiTheme="minorEastAsia" w:hAnsiTheme="minorEastAsia" w:cs="微软雅黑" w:hint="eastAsia"/>
          <w:sz w:val="28"/>
          <w:szCs w:val="28"/>
        </w:rPr>
        <w:t xml:space="preserve">（1）点击“经办人管理”，进入经办人管理页面，用人单位可对经办人进行维护操作。 </w:t>
      </w:r>
      <w:r w:rsidR="00E42945">
        <w:rPr>
          <w:rFonts w:asciiTheme="minorEastAsia" w:hAnsiTheme="minorEastAsia" w:cs="微软雅黑" w:hint="eastAsia"/>
          <w:sz w:val="28"/>
          <w:szCs w:val="28"/>
        </w:rPr>
        <w:t>如果是委托单位，</w:t>
      </w:r>
      <w:r w:rsidRPr="00D14738">
        <w:rPr>
          <w:rFonts w:asciiTheme="minorEastAsia" w:hAnsiTheme="minorEastAsia" w:cs="微软雅黑" w:hint="eastAsia"/>
          <w:sz w:val="28"/>
          <w:szCs w:val="28"/>
        </w:rPr>
        <w:t>经办人只能设置2个经办人，</w:t>
      </w:r>
      <w:r w:rsidRPr="00D14738">
        <w:rPr>
          <w:rFonts w:asciiTheme="minorEastAsia" w:hAnsiTheme="minorEastAsia" w:cs="微软雅黑" w:hint="eastAsia"/>
          <w:sz w:val="28"/>
          <w:szCs w:val="28"/>
        </w:rPr>
        <w:lastRenderedPageBreak/>
        <w:t>如果不是委托单位，经办人可设置3人。如图：</w:t>
      </w:r>
    </w:p>
    <w:p w:rsidR="00734249" w:rsidRDefault="00B43F46" w:rsidP="00734249">
      <w:pPr>
        <w:rPr>
          <w:sz w:val="24"/>
        </w:rPr>
      </w:pPr>
      <w:r>
        <w:rPr>
          <w:noProof/>
        </w:rPr>
        <w:drawing>
          <wp:inline distT="0" distB="0" distL="0" distR="0">
            <wp:extent cx="5274310" cy="1943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43100"/>
                    </a:xfrm>
                    <a:prstGeom prst="rect">
                      <a:avLst/>
                    </a:prstGeom>
                  </pic:spPr>
                </pic:pic>
              </a:graphicData>
            </a:graphic>
          </wp:inline>
        </w:drawing>
      </w:r>
    </w:p>
    <w:p w:rsidR="00734249" w:rsidRDefault="00734249" w:rsidP="00A33861">
      <w:pPr>
        <w:pStyle w:val="2"/>
        <w:rPr>
          <w:rFonts w:ascii="微软雅黑" w:eastAsia="微软雅黑" w:hAnsi="微软雅黑" w:cs="微软雅黑"/>
          <w:sz w:val="24"/>
        </w:rPr>
      </w:pPr>
      <w:bookmarkStart w:id="5" w:name="_Toc464519670"/>
      <w:r>
        <w:rPr>
          <w:rFonts w:ascii="微软雅黑" w:eastAsia="微软雅黑" w:hAnsi="微软雅黑" w:cs="微软雅黑" w:hint="eastAsia"/>
          <w:sz w:val="24"/>
        </w:rPr>
        <w:t>3、密码修改</w:t>
      </w:r>
      <w:bookmarkEnd w:id="5"/>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（1）点击左侧功能菜单树的“密码修改”，系统进入密码修改页面，需要输入原密码和新密码，点击“修改”按钮进行保存；如图：</w:t>
      </w:r>
    </w:p>
    <w:p w:rsidR="00734249" w:rsidRPr="000F23B6" w:rsidRDefault="00734249" w:rsidP="000F23B6">
      <w:pPr>
        <w:rPr>
          <w:rFonts w:asciiTheme="minorEastAsia" w:hAnsiTheme="minorEastAsia" w:cs="微软雅黑"/>
          <w:sz w:val="28"/>
          <w:szCs w:val="28"/>
        </w:rPr>
      </w:pPr>
    </w:p>
    <w:p w:rsidR="00734249" w:rsidRDefault="00734249" w:rsidP="00734249">
      <w:pPr>
        <w:rPr>
          <w:sz w:val="24"/>
        </w:rPr>
      </w:pPr>
      <w:r>
        <w:rPr>
          <w:noProof/>
        </w:rPr>
        <w:drawing>
          <wp:inline distT="0" distB="0" distL="0" distR="0">
            <wp:extent cx="5267325" cy="16859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0"/>
                    <pic:cNvPicPr>
                      <a:picLocks noChangeAspect="1"/>
                    </pic:cNvPicPr>
                  </pic:nvPicPr>
                  <pic:blipFill>
                    <a:blip r:embed="rId20"/>
                    <a:stretch>
                      <a:fillRect/>
                    </a:stretch>
                  </pic:blipFill>
                  <pic:spPr>
                    <a:xfrm>
                      <a:off x="0" y="0"/>
                      <a:ext cx="5267325" cy="1685925"/>
                    </a:xfrm>
                    <a:prstGeom prst="rect">
                      <a:avLst/>
                    </a:prstGeom>
                    <a:noFill/>
                    <a:ln w="9525">
                      <a:noFill/>
                    </a:ln>
                  </pic:spPr>
                </pic:pic>
              </a:graphicData>
            </a:graphic>
          </wp:inline>
        </w:drawing>
      </w:r>
    </w:p>
    <w:p w:rsidR="00734249" w:rsidRPr="00533F3D" w:rsidRDefault="00734249" w:rsidP="00533F3D">
      <w:pPr>
        <w:outlineLvl w:val="0"/>
        <w:rPr>
          <w:rFonts w:ascii="微软雅黑" w:eastAsia="微软雅黑" w:hAnsi="微软雅黑" w:cs="微软雅黑"/>
          <w:sz w:val="28"/>
          <w:szCs w:val="28"/>
        </w:rPr>
      </w:pPr>
      <w:bookmarkStart w:id="6" w:name="_Toc464519671"/>
      <w:r w:rsidRPr="00533F3D">
        <w:rPr>
          <w:rFonts w:ascii="微软雅黑" w:eastAsia="微软雅黑" w:hAnsi="微软雅黑" w:cs="微软雅黑" w:hint="eastAsia"/>
          <w:sz w:val="28"/>
          <w:szCs w:val="28"/>
        </w:rPr>
        <w:t>（三）外国人来华工作许可办理</w:t>
      </w:r>
      <w:bookmarkEnd w:id="6"/>
    </w:p>
    <w:p w:rsidR="00734249" w:rsidRPr="000F23B6" w:rsidRDefault="00734249" w:rsidP="000F23B6">
      <w:pPr>
        <w:rPr>
          <w:rFonts w:asciiTheme="minorEastAsia" w:hAnsiTheme="minorEastAsia" w:cs="微软雅黑"/>
          <w:sz w:val="28"/>
          <w:szCs w:val="28"/>
        </w:rPr>
      </w:pPr>
      <w:r>
        <w:rPr>
          <w:rFonts w:ascii="微软雅黑" w:eastAsia="微软雅黑" w:hAnsi="微软雅黑" w:cs="微软雅黑" w:hint="eastAsia"/>
          <w:sz w:val="24"/>
        </w:rPr>
        <w:t>1</w:t>
      </w:r>
      <w:r>
        <w:rPr>
          <w:rFonts w:ascii="微软雅黑" w:eastAsia="微软雅黑" w:hAnsi="微软雅黑" w:cs="微软雅黑" w:hint="eastAsia"/>
          <w:sz w:val="28"/>
          <w:szCs w:val="28"/>
        </w:rPr>
        <w:t>、</w:t>
      </w:r>
      <w:r>
        <w:rPr>
          <w:rFonts w:ascii="微软雅黑" w:eastAsia="微软雅黑" w:hAnsi="微软雅黑" w:cs="微软雅黑" w:hint="eastAsia"/>
          <w:sz w:val="24"/>
        </w:rPr>
        <w:t>境外申请外国人来华工作许可</w:t>
      </w:r>
      <w:r w:rsidR="003055A7">
        <w:rPr>
          <w:rFonts w:ascii="微软雅黑" w:eastAsia="微软雅黑" w:hAnsi="微软雅黑" w:cs="微软雅黑"/>
          <w:sz w:val="24"/>
        </w:rPr>
        <w:br/>
      </w:r>
      <w:r w:rsidR="003055A7" w:rsidRPr="000F23B6">
        <w:rPr>
          <w:rFonts w:asciiTheme="minorEastAsia" w:hAnsiTheme="minorEastAsia" w:cs="微软雅黑" w:hint="eastAsia"/>
          <w:sz w:val="28"/>
          <w:szCs w:val="28"/>
        </w:rPr>
        <w:t>境外申请外国人来华</w:t>
      </w:r>
      <w:proofErr w:type="gramStart"/>
      <w:r w:rsidR="003055A7" w:rsidRPr="000F23B6">
        <w:rPr>
          <w:rFonts w:asciiTheme="minorEastAsia" w:hAnsiTheme="minorEastAsia" w:cs="微软雅黑" w:hint="eastAsia"/>
          <w:sz w:val="28"/>
          <w:szCs w:val="28"/>
        </w:rPr>
        <w:t>工作需可需要</w:t>
      </w:r>
      <w:proofErr w:type="gramEnd"/>
      <w:r w:rsidR="003055A7" w:rsidRPr="000F23B6">
        <w:rPr>
          <w:rFonts w:asciiTheme="minorEastAsia" w:hAnsiTheme="minorEastAsia" w:cs="微软雅黑" w:hint="eastAsia"/>
          <w:sz w:val="28"/>
          <w:szCs w:val="28"/>
        </w:rPr>
        <w:t>2个步骤，</w:t>
      </w:r>
      <w:r w:rsidR="003055A7" w:rsidRPr="000F23B6">
        <w:rPr>
          <w:rFonts w:asciiTheme="minorEastAsia" w:hAnsiTheme="minorEastAsia" w:cs="微软雅黑"/>
          <w:sz w:val="28"/>
          <w:szCs w:val="28"/>
        </w:rPr>
        <w:t>第一个</w:t>
      </w:r>
      <w:r w:rsidR="003055A7" w:rsidRPr="000F23B6">
        <w:rPr>
          <w:rFonts w:asciiTheme="minorEastAsia" w:hAnsiTheme="minorEastAsia" w:cs="微软雅黑" w:hint="eastAsia"/>
          <w:sz w:val="28"/>
          <w:szCs w:val="28"/>
        </w:rPr>
        <w:t>是申请</w:t>
      </w:r>
      <w:r w:rsidR="00C92DBC" w:rsidRPr="000F23B6">
        <w:rPr>
          <w:rFonts w:asciiTheme="minorEastAsia" w:hAnsiTheme="minorEastAsia" w:cs="微软雅黑" w:hint="eastAsia"/>
          <w:sz w:val="28"/>
          <w:szCs w:val="28"/>
        </w:rPr>
        <w:t>许可</w:t>
      </w:r>
      <w:r w:rsidR="003055A7" w:rsidRPr="000F23B6">
        <w:rPr>
          <w:rFonts w:asciiTheme="minorEastAsia" w:hAnsiTheme="minorEastAsia" w:cs="微软雅黑" w:hint="eastAsia"/>
          <w:sz w:val="28"/>
          <w:szCs w:val="28"/>
        </w:rPr>
        <w:t>通知步骤，</w:t>
      </w:r>
      <w:r w:rsidR="003055A7" w:rsidRPr="000F23B6">
        <w:rPr>
          <w:rFonts w:asciiTheme="minorEastAsia" w:hAnsiTheme="minorEastAsia" w:cs="微软雅黑"/>
          <w:sz w:val="28"/>
          <w:szCs w:val="28"/>
        </w:rPr>
        <w:t>第二个</w:t>
      </w:r>
      <w:r w:rsidR="003055A7" w:rsidRPr="000F23B6">
        <w:rPr>
          <w:rFonts w:asciiTheme="minorEastAsia" w:hAnsiTheme="minorEastAsia" w:cs="微软雅黑" w:hint="eastAsia"/>
          <w:sz w:val="28"/>
          <w:szCs w:val="28"/>
        </w:rPr>
        <w:t>步骤是申领</w:t>
      </w:r>
      <w:r w:rsidR="00C92DBC" w:rsidRPr="000F23B6">
        <w:rPr>
          <w:rFonts w:asciiTheme="minorEastAsia" w:hAnsiTheme="minorEastAsia" w:cs="微软雅黑" w:hint="eastAsia"/>
          <w:sz w:val="28"/>
          <w:szCs w:val="28"/>
        </w:rPr>
        <w:t>许可</w:t>
      </w:r>
      <w:r w:rsidR="003055A7" w:rsidRPr="000F23B6">
        <w:rPr>
          <w:rFonts w:asciiTheme="minorEastAsia" w:hAnsiTheme="minorEastAsia" w:cs="微软雅黑" w:hint="eastAsia"/>
          <w:sz w:val="28"/>
          <w:szCs w:val="28"/>
        </w:rPr>
        <w:t>步骤。</w:t>
      </w:r>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（1）提交申请，点击“境外申请外国人来华工作许可”，用人单位会看到自己所办理的业务及业务状态，如果需要新办申请，请点击新申请按钮，如下图：</w:t>
      </w:r>
    </w:p>
    <w:p w:rsidR="00734249" w:rsidRPr="000F23B6" w:rsidRDefault="00734249" w:rsidP="00734249">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2344138"/>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344138"/>
                    </a:xfrm>
                    <a:prstGeom prst="rect">
                      <a:avLst/>
                    </a:prstGeom>
                    <a:noFill/>
                    <a:ln>
                      <a:noFill/>
                    </a:ln>
                  </pic:spPr>
                </pic:pic>
              </a:graphicData>
            </a:graphic>
          </wp:inline>
        </w:drawing>
      </w:r>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（2）新增类别选择，在点击进入创建新申请后，系统进入创建页面，先点击“新办”选项，然后根据实际情况选择是否之前通过此系统办理过，最后点击“进入”按钮，如图：</w:t>
      </w:r>
    </w:p>
    <w:p w:rsidR="00734249" w:rsidRPr="000F23B6" w:rsidRDefault="00734249" w:rsidP="00734249">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57800" cy="1962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5"/>
                    <pic:cNvPicPr>
                      <a:picLocks noChangeAspect="1"/>
                    </pic:cNvPicPr>
                  </pic:nvPicPr>
                  <pic:blipFill>
                    <a:blip r:embed="rId22"/>
                    <a:stretch>
                      <a:fillRect/>
                    </a:stretch>
                  </pic:blipFill>
                  <pic:spPr>
                    <a:xfrm>
                      <a:off x="0" y="0"/>
                      <a:ext cx="5257800" cy="1962150"/>
                    </a:xfrm>
                    <a:prstGeom prst="rect">
                      <a:avLst/>
                    </a:prstGeom>
                    <a:noFill/>
                    <a:ln w="9525">
                      <a:noFill/>
                    </a:ln>
                  </pic:spPr>
                </pic:pic>
              </a:graphicData>
            </a:graphic>
          </wp:inline>
        </w:drawing>
      </w:r>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（3）点击“进入”按钮后，系统进入基本信息填写页面，用户填写基本信息并上传照片，点击“保存”按钮，信息保存后，点击“下一步”按钮，</w:t>
      </w:r>
      <w:r w:rsidR="0031140C" w:rsidRPr="000F23B6">
        <w:rPr>
          <w:rFonts w:asciiTheme="minorEastAsia" w:hAnsiTheme="minorEastAsia" w:cs="微软雅黑" w:hint="eastAsia"/>
          <w:sz w:val="28"/>
          <w:szCs w:val="28"/>
        </w:rPr>
        <w:t>进入</w:t>
      </w:r>
      <w:r w:rsidRPr="000F23B6">
        <w:rPr>
          <w:rFonts w:asciiTheme="minorEastAsia" w:hAnsiTheme="minorEastAsia" w:cs="微软雅黑" w:hint="eastAsia"/>
          <w:sz w:val="28"/>
          <w:szCs w:val="28"/>
        </w:rPr>
        <w:t>教育背景维护页面，如图：</w:t>
      </w:r>
    </w:p>
    <w:p w:rsidR="00734249" w:rsidRPr="000F23B6" w:rsidRDefault="001C22A8" w:rsidP="00734249">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36906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690620"/>
                    </a:xfrm>
                    <a:prstGeom prst="rect">
                      <a:avLst/>
                    </a:prstGeom>
                  </pic:spPr>
                </pic:pic>
              </a:graphicData>
            </a:graphic>
          </wp:inline>
        </w:drawing>
      </w:r>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（4）系统进入教育背景</w:t>
      </w:r>
      <w:r w:rsidR="003B1189" w:rsidRPr="000F23B6">
        <w:rPr>
          <w:rFonts w:asciiTheme="minorEastAsia" w:hAnsiTheme="minorEastAsia" w:cs="微软雅黑" w:hint="eastAsia"/>
          <w:sz w:val="28"/>
          <w:szCs w:val="28"/>
        </w:rPr>
        <w:t>维护栏目，单位根据实际情况填写人员教育经历信息，可增加多条信息（如果没有教育背景的则可以直接点击“下一步”按钮进行下一步骤的操作）</w:t>
      </w:r>
      <w:r w:rsidRPr="000F23B6">
        <w:rPr>
          <w:rFonts w:asciiTheme="minorEastAsia" w:hAnsiTheme="minorEastAsia" w:cs="微软雅黑" w:hint="eastAsia"/>
          <w:sz w:val="28"/>
          <w:szCs w:val="28"/>
        </w:rPr>
        <w:t>每次填写完成后点击“保存”按钮即可，保存成功后点击“下一步”进入工作经历页，如图：</w:t>
      </w:r>
    </w:p>
    <w:p w:rsidR="00734249" w:rsidRPr="000F23B6" w:rsidRDefault="00734249" w:rsidP="00734249">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554744"/>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54744"/>
                    </a:xfrm>
                    <a:prstGeom prst="rect">
                      <a:avLst/>
                    </a:prstGeom>
                    <a:noFill/>
                    <a:ln>
                      <a:noFill/>
                    </a:ln>
                  </pic:spPr>
                </pic:pic>
              </a:graphicData>
            </a:graphic>
          </wp:inline>
        </w:drawing>
      </w:r>
    </w:p>
    <w:p w:rsidR="00734249" w:rsidRPr="00F219BC" w:rsidRDefault="00734249" w:rsidP="000F23B6">
      <w:pPr>
        <w:rPr>
          <w:rFonts w:asciiTheme="minorEastAsia" w:hAnsiTheme="minorEastAsia" w:cs="微软雅黑"/>
          <w:sz w:val="28"/>
          <w:szCs w:val="28"/>
        </w:rPr>
      </w:pPr>
      <w:r w:rsidRPr="00F219BC">
        <w:rPr>
          <w:rFonts w:asciiTheme="minorEastAsia" w:hAnsiTheme="minorEastAsia" w:cs="微软雅黑" w:hint="eastAsia"/>
          <w:sz w:val="28"/>
          <w:szCs w:val="28"/>
        </w:rPr>
        <w:t>（5</w:t>
      </w:r>
      <w:r w:rsidR="00F219BC">
        <w:rPr>
          <w:rFonts w:asciiTheme="minorEastAsia" w:hAnsiTheme="minorEastAsia" w:cs="微软雅黑" w:hint="eastAsia"/>
          <w:sz w:val="28"/>
          <w:szCs w:val="28"/>
        </w:rPr>
        <w:t>）系统跳转到工作经历栏目，如没有</w:t>
      </w:r>
      <w:r w:rsidRPr="00F219BC">
        <w:rPr>
          <w:rFonts w:asciiTheme="minorEastAsia" w:hAnsiTheme="minorEastAsia" w:cs="微软雅黑" w:hint="eastAsia"/>
          <w:sz w:val="28"/>
          <w:szCs w:val="28"/>
        </w:rPr>
        <w:t>志愿者经历可不填写，直接点击下一步跳过，如果</w:t>
      </w:r>
      <w:r w:rsidR="003B1189" w:rsidRPr="00F219BC">
        <w:rPr>
          <w:rFonts w:asciiTheme="minorEastAsia" w:hAnsiTheme="minorEastAsia" w:cs="微软雅黑" w:hint="eastAsia"/>
          <w:sz w:val="28"/>
          <w:szCs w:val="28"/>
        </w:rPr>
        <w:t>有</w:t>
      </w:r>
      <w:r w:rsidRPr="00F219BC">
        <w:rPr>
          <w:rFonts w:asciiTheme="minorEastAsia" w:hAnsiTheme="minorEastAsia" w:cs="微软雅黑" w:hint="eastAsia"/>
          <w:sz w:val="28"/>
          <w:szCs w:val="28"/>
        </w:rPr>
        <w:t>相关经历，按照实际情况和系统需求填写经</w:t>
      </w:r>
      <w:r w:rsidRPr="00F219BC">
        <w:rPr>
          <w:rFonts w:asciiTheme="minorEastAsia" w:hAnsiTheme="minorEastAsia" w:cs="微软雅黑" w:hint="eastAsia"/>
          <w:sz w:val="28"/>
          <w:szCs w:val="28"/>
        </w:rPr>
        <w:lastRenderedPageBreak/>
        <w:t>历并保存，</w:t>
      </w:r>
      <w:r w:rsidR="00F219BC">
        <w:rPr>
          <w:rFonts w:asciiTheme="minorEastAsia" w:hAnsiTheme="minorEastAsia" w:cs="微软雅黑" w:hint="eastAsia"/>
          <w:sz w:val="28"/>
          <w:szCs w:val="28"/>
        </w:rPr>
        <w:t>如果</w:t>
      </w:r>
      <w:r w:rsidR="00F219BC">
        <w:rPr>
          <w:rFonts w:asciiTheme="minorEastAsia" w:hAnsiTheme="minorEastAsia" w:cs="微软雅黑"/>
          <w:sz w:val="28"/>
          <w:szCs w:val="28"/>
        </w:rPr>
        <w:t>没有工作经历需要</w:t>
      </w:r>
      <w:r w:rsidR="00F219BC">
        <w:rPr>
          <w:rFonts w:asciiTheme="minorEastAsia" w:hAnsiTheme="minorEastAsia" w:cs="微软雅黑" w:hint="eastAsia"/>
          <w:sz w:val="28"/>
          <w:szCs w:val="28"/>
        </w:rPr>
        <w:t>将</w:t>
      </w:r>
      <w:proofErr w:type="gramStart"/>
      <w:r w:rsidR="00F219BC">
        <w:rPr>
          <w:rFonts w:asciiTheme="minorEastAsia" w:hAnsiTheme="minorEastAsia" w:cs="微软雅黑" w:hint="eastAsia"/>
          <w:sz w:val="28"/>
          <w:szCs w:val="28"/>
        </w:rPr>
        <w:t>相关</w:t>
      </w:r>
      <w:r w:rsidR="00F219BC">
        <w:rPr>
          <w:rFonts w:asciiTheme="minorEastAsia" w:hAnsiTheme="minorEastAsia" w:cs="微软雅黑"/>
          <w:sz w:val="28"/>
          <w:szCs w:val="28"/>
        </w:rPr>
        <w:t>项写无</w:t>
      </w:r>
      <w:proofErr w:type="gramEnd"/>
      <w:r w:rsidR="00F219BC">
        <w:rPr>
          <w:rFonts w:asciiTheme="minorEastAsia" w:hAnsiTheme="minorEastAsia" w:cs="微软雅黑"/>
          <w:sz w:val="28"/>
          <w:szCs w:val="28"/>
        </w:rPr>
        <w:t>，开始时间结束时间</w:t>
      </w:r>
      <w:r w:rsidR="0059633A">
        <w:rPr>
          <w:rFonts w:asciiTheme="minorEastAsia" w:hAnsiTheme="minorEastAsia" w:cs="微软雅黑" w:hint="eastAsia"/>
          <w:sz w:val="28"/>
          <w:szCs w:val="28"/>
        </w:rPr>
        <w:t>写成当天</w:t>
      </w:r>
      <w:r w:rsidR="0059633A">
        <w:rPr>
          <w:rFonts w:asciiTheme="minorEastAsia" w:hAnsiTheme="minorEastAsia" w:cs="微软雅黑"/>
          <w:sz w:val="28"/>
          <w:szCs w:val="28"/>
        </w:rPr>
        <w:t>日期即可，</w:t>
      </w:r>
      <w:r w:rsidRPr="00F219BC">
        <w:rPr>
          <w:rFonts w:asciiTheme="minorEastAsia" w:hAnsiTheme="minorEastAsia" w:cs="微软雅黑" w:hint="eastAsia"/>
          <w:sz w:val="28"/>
          <w:szCs w:val="28"/>
        </w:rPr>
        <w:t>然后点击下一步进入随行家属页，如图：</w:t>
      </w:r>
    </w:p>
    <w:p w:rsidR="00734249" w:rsidRPr="000F23B6" w:rsidRDefault="00734249" w:rsidP="00734249">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527274"/>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27274"/>
                    </a:xfrm>
                    <a:prstGeom prst="rect">
                      <a:avLst/>
                    </a:prstGeom>
                    <a:noFill/>
                    <a:ln>
                      <a:noFill/>
                    </a:ln>
                  </pic:spPr>
                </pic:pic>
              </a:graphicData>
            </a:graphic>
          </wp:inline>
        </w:drawing>
      </w:r>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（6）系统进入随行家属栏目，填写方法与教育背景和工作经历一样，有家属随</w:t>
      </w:r>
      <w:r w:rsidR="0059633A" w:rsidRPr="0059633A">
        <w:rPr>
          <w:rFonts w:asciiTheme="minorEastAsia" w:hAnsiTheme="minorEastAsia" w:cs="微软雅黑" w:hint="eastAsia"/>
          <w:sz w:val="28"/>
          <w:szCs w:val="28"/>
        </w:rPr>
        <w:t>行</w:t>
      </w:r>
      <w:r w:rsidRPr="0059633A">
        <w:rPr>
          <w:rFonts w:asciiTheme="minorEastAsia" w:hAnsiTheme="minorEastAsia" w:cs="微软雅黑" w:hint="eastAsia"/>
          <w:sz w:val="28"/>
          <w:szCs w:val="28"/>
        </w:rPr>
        <w:t>则根</w:t>
      </w:r>
      <w:r w:rsidRPr="000F23B6">
        <w:rPr>
          <w:rFonts w:asciiTheme="minorEastAsia" w:hAnsiTheme="minorEastAsia" w:cs="微软雅黑" w:hint="eastAsia"/>
          <w:sz w:val="28"/>
          <w:szCs w:val="28"/>
        </w:rPr>
        <w:t>据实际情况填写，没有</w:t>
      </w:r>
      <w:r w:rsidRPr="0059633A">
        <w:rPr>
          <w:rFonts w:asciiTheme="minorEastAsia" w:hAnsiTheme="minorEastAsia" w:cs="微软雅黑" w:hint="eastAsia"/>
          <w:sz w:val="28"/>
          <w:szCs w:val="28"/>
        </w:rPr>
        <w:t>随</w:t>
      </w:r>
      <w:r w:rsidR="0059633A" w:rsidRPr="0059633A">
        <w:rPr>
          <w:rFonts w:asciiTheme="minorEastAsia" w:hAnsiTheme="minorEastAsia" w:cs="微软雅黑" w:hint="eastAsia"/>
          <w:sz w:val="28"/>
          <w:szCs w:val="28"/>
        </w:rPr>
        <w:t>行</w:t>
      </w:r>
      <w:r w:rsidRPr="0059633A">
        <w:rPr>
          <w:rFonts w:asciiTheme="minorEastAsia" w:hAnsiTheme="minorEastAsia" w:cs="微软雅黑" w:hint="eastAsia"/>
          <w:sz w:val="28"/>
          <w:szCs w:val="28"/>
        </w:rPr>
        <w:t>家</w:t>
      </w:r>
      <w:r w:rsidRPr="000F23B6">
        <w:rPr>
          <w:rFonts w:asciiTheme="minorEastAsia" w:hAnsiTheme="minorEastAsia" w:cs="微软雅黑" w:hint="eastAsia"/>
          <w:sz w:val="28"/>
          <w:szCs w:val="28"/>
        </w:rPr>
        <w:t>属直接点击“下一步”按钮，进入申请信息页，如图：</w:t>
      </w:r>
    </w:p>
    <w:p w:rsidR="00734249" w:rsidRPr="000F23B6" w:rsidRDefault="00734249" w:rsidP="00734249">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37160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371608"/>
                    </a:xfrm>
                    <a:prstGeom prst="rect">
                      <a:avLst/>
                    </a:prstGeom>
                    <a:noFill/>
                    <a:ln>
                      <a:noFill/>
                    </a:ln>
                  </pic:spPr>
                </pic:pic>
              </a:graphicData>
            </a:graphic>
          </wp:inline>
        </w:drawing>
      </w:r>
    </w:p>
    <w:p w:rsidR="00734249" w:rsidRPr="000F23B6" w:rsidRDefault="00734249" w:rsidP="000F23B6">
      <w:pPr>
        <w:rPr>
          <w:rFonts w:asciiTheme="minorEastAsia" w:hAnsiTheme="minorEastAsia" w:cs="微软雅黑"/>
          <w:sz w:val="28"/>
          <w:szCs w:val="28"/>
        </w:rPr>
      </w:pPr>
      <w:r w:rsidRPr="000F23B6">
        <w:rPr>
          <w:rFonts w:asciiTheme="minorEastAsia" w:hAnsiTheme="minorEastAsia" w:cs="微软雅黑" w:hint="eastAsia"/>
          <w:sz w:val="28"/>
          <w:szCs w:val="28"/>
        </w:rPr>
        <w:t>（7）系统进入申请信息页面，单位根据人员实际情况认真填写申请信息，系统会自动根据申请信息</w:t>
      </w:r>
      <w:r w:rsidR="00583AC0" w:rsidRPr="000F23B6">
        <w:rPr>
          <w:rFonts w:asciiTheme="minorEastAsia" w:hAnsiTheme="minorEastAsia" w:cs="微软雅黑" w:hint="eastAsia"/>
          <w:sz w:val="28"/>
          <w:szCs w:val="28"/>
        </w:rPr>
        <w:t>按照积点积分规则自动</w:t>
      </w:r>
      <w:r w:rsidRPr="000F23B6">
        <w:rPr>
          <w:rFonts w:asciiTheme="minorEastAsia" w:hAnsiTheme="minorEastAsia" w:cs="微软雅黑" w:hint="eastAsia"/>
          <w:sz w:val="28"/>
          <w:szCs w:val="28"/>
        </w:rPr>
        <w:t>生成评分，申请填写完成后，点击保存并点击下一步按钮，如图：</w:t>
      </w:r>
    </w:p>
    <w:p w:rsidR="007F3718" w:rsidRPr="000F23B6" w:rsidRDefault="003B1189" w:rsidP="007F3718">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401447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014470"/>
                    </a:xfrm>
                    <a:prstGeom prst="rect">
                      <a:avLst/>
                    </a:prstGeom>
                  </pic:spPr>
                </pic:pic>
              </a:graphicData>
            </a:graphic>
          </wp:inline>
        </w:drawing>
      </w:r>
    </w:p>
    <w:p w:rsidR="007F3718" w:rsidRPr="000F23B6" w:rsidRDefault="007F3718" w:rsidP="000F23B6">
      <w:pPr>
        <w:rPr>
          <w:rFonts w:asciiTheme="minorEastAsia" w:hAnsiTheme="minorEastAsia" w:cs="微软雅黑"/>
          <w:sz w:val="28"/>
          <w:szCs w:val="28"/>
        </w:rPr>
      </w:pPr>
      <w:r w:rsidRPr="000F23B6">
        <w:rPr>
          <w:rFonts w:asciiTheme="minorEastAsia" w:hAnsiTheme="minorEastAsia" w:cs="微软雅黑" w:hint="eastAsia"/>
          <w:sz w:val="28"/>
          <w:szCs w:val="28"/>
        </w:rPr>
        <w:t>（8）进入上传附件页面，首先选择需要上传的附件的类别，然后通过选择文件按钮，选择需要上传文件，最后点击上传按钮，如果有多个文件，依次按照上面的步骤进行操作（注意红字内容，未附件格式及</w:t>
      </w:r>
      <w:r w:rsidRPr="000F23B6">
        <w:rPr>
          <w:rFonts w:asciiTheme="minorEastAsia" w:hAnsiTheme="minorEastAsia" w:cs="微软雅黑"/>
          <w:sz w:val="28"/>
          <w:szCs w:val="28"/>
        </w:rPr>
        <w:t>大小要求</w:t>
      </w:r>
      <w:r w:rsidR="00583AC0" w:rsidRPr="000F23B6">
        <w:rPr>
          <w:rFonts w:asciiTheme="minorEastAsia" w:hAnsiTheme="minorEastAsia" w:cs="微软雅黑" w:hint="eastAsia"/>
          <w:sz w:val="28"/>
          <w:szCs w:val="28"/>
        </w:rPr>
        <w:t>，附件要求</w:t>
      </w:r>
      <w:proofErr w:type="gramStart"/>
      <w:r w:rsidR="00583AC0" w:rsidRPr="000F23B6">
        <w:rPr>
          <w:rFonts w:asciiTheme="minorEastAsia" w:hAnsiTheme="minorEastAsia" w:cs="微软雅黑" w:hint="eastAsia"/>
          <w:sz w:val="28"/>
          <w:szCs w:val="28"/>
        </w:rPr>
        <w:t>位图片</w:t>
      </w:r>
      <w:proofErr w:type="gramEnd"/>
      <w:r w:rsidR="00583AC0" w:rsidRPr="000F23B6">
        <w:rPr>
          <w:rFonts w:asciiTheme="minorEastAsia" w:hAnsiTheme="minorEastAsia" w:cs="微软雅黑" w:hint="eastAsia"/>
          <w:sz w:val="28"/>
          <w:szCs w:val="28"/>
        </w:rPr>
        <w:t>格式，而且每张图片大小不能超过2M</w:t>
      </w:r>
      <w:r w:rsidRPr="000F23B6">
        <w:rPr>
          <w:rFonts w:asciiTheme="minorEastAsia" w:hAnsiTheme="minorEastAsia" w:cs="微软雅黑" w:hint="eastAsia"/>
          <w:sz w:val="28"/>
          <w:szCs w:val="28"/>
        </w:rPr>
        <w:t>），如图：</w:t>
      </w:r>
    </w:p>
    <w:p w:rsidR="007F3718" w:rsidRPr="000F23B6" w:rsidRDefault="007F3718" w:rsidP="007F3718">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243413"/>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243413"/>
                    </a:xfrm>
                    <a:prstGeom prst="rect">
                      <a:avLst/>
                    </a:prstGeom>
                    <a:noFill/>
                    <a:ln>
                      <a:noFill/>
                    </a:ln>
                  </pic:spPr>
                </pic:pic>
              </a:graphicData>
            </a:graphic>
          </wp:inline>
        </w:drawing>
      </w:r>
    </w:p>
    <w:p w:rsidR="00583AC0" w:rsidRPr="000F23B6" w:rsidRDefault="007F3718" w:rsidP="000F23B6">
      <w:pPr>
        <w:rPr>
          <w:rFonts w:asciiTheme="minorEastAsia" w:hAnsiTheme="minorEastAsia" w:cs="微软雅黑"/>
          <w:sz w:val="28"/>
          <w:szCs w:val="28"/>
        </w:rPr>
      </w:pPr>
      <w:r w:rsidRPr="000F23B6">
        <w:rPr>
          <w:rFonts w:asciiTheme="minorEastAsia" w:hAnsiTheme="minorEastAsia" w:cs="微软雅黑" w:hint="eastAsia"/>
          <w:sz w:val="28"/>
          <w:szCs w:val="28"/>
        </w:rPr>
        <w:t>（9）附件上传完毕后，进入最终的提交页面，如果</w:t>
      </w:r>
      <w:r w:rsidR="00583AC0" w:rsidRPr="000F23B6">
        <w:rPr>
          <w:rFonts w:asciiTheme="minorEastAsia" w:hAnsiTheme="minorEastAsia" w:cs="微软雅黑" w:hint="eastAsia"/>
          <w:sz w:val="28"/>
          <w:szCs w:val="28"/>
        </w:rPr>
        <w:t>需要</w:t>
      </w:r>
      <w:r w:rsidRPr="000F23B6">
        <w:rPr>
          <w:rFonts w:asciiTheme="minorEastAsia" w:hAnsiTheme="minorEastAsia" w:cs="微软雅黑" w:hint="eastAsia"/>
          <w:sz w:val="28"/>
          <w:szCs w:val="28"/>
        </w:rPr>
        <w:t>中</w:t>
      </w:r>
      <w:r w:rsidR="00583AC0" w:rsidRPr="000F23B6">
        <w:rPr>
          <w:rFonts w:asciiTheme="minorEastAsia" w:hAnsiTheme="minorEastAsia" w:cs="微软雅黑" w:hint="eastAsia"/>
          <w:sz w:val="28"/>
          <w:szCs w:val="28"/>
        </w:rPr>
        <w:t>介机构代</w:t>
      </w:r>
      <w:r w:rsidR="00583AC0" w:rsidRPr="000F23B6">
        <w:rPr>
          <w:rFonts w:asciiTheme="minorEastAsia" w:hAnsiTheme="minorEastAsia" w:cs="微软雅黑" w:hint="eastAsia"/>
          <w:sz w:val="28"/>
          <w:szCs w:val="28"/>
        </w:rPr>
        <w:lastRenderedPageBreak/>
        <w:t>理的请在输入框内点击，然后在弹出的页面中选择代理机构页面。如果不需要中介机构代理的则直接点击“提交”按钮即可。</w:t>
      </w:r>
      <w:r w:rsidR="00583AC0" w:rsidRPr="000F23B6">
        <w:rPr>
          <w:rFonts w:asciiTheme="minorEastAsia" w:hAnsiTheme="minorEastAsia" w:cs="微软雅黑"/>
          <w:sz w:val="28"/>
          <w:szCs w:val="28"/>
        </w:rPr>
        <w:br/>
      </w:r>
      <w:r w:rsidR="00583AC0" w:rsidRPr="000F23B6">
        <w:rPr>
          <w:rFonts w:asciiTheme="minorEastAsia" w:hAnsiTheme="minorEastAsia" w:cs="微软雅黑"/>
          <w:noProof/>
          <w:sz w:val="28"/>
          <w:szCs w:val="28"/>
        </w:rPr>
        <w:drawing>
          <wp:inline distT="0" distB="0" distL="0" distR="0">
            <wp:extent cx="5274310" cy="171767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717675"/>
                    </a:xfrm>
                    <a:prstGeom prst="rect">
                      <a:avLst/>
                    </a:prstGeom>
                  </pic:spPr>
                </pic:pic>
              </a:graphicData>
            </a:graphic>
          </wp:inline>
        </w:drawing>
      </w:r>
    </w:p>
    <w:p w:rsidR="00580335" w:rsidRPr="000F23B6" w:rsidRDefault="00580335" w:rsidP="00583AC0">
      <w:pPr>
        <w:rPr>
          <w:rFonts w:asciiTheme="minorEastAsia" w:hAnsiTheme="minorEastAsia" w:cs="微软雅黑"/>
          <w:sz w:val="28"/>
          <w:szCs w:val="28"/>
        </w:rPr>
      </w:pPr>
      <w:r w:rsidRPr="000F23B6">
        <w:rPr>
          <w:rFonts w:asciiTheme="minorEastAsia" w:hAnsiTheme="minorEastAsia" w:cs="微软雅黑" w:hint="eastAsia"/>
          <w:sz w:val="28"/>
          <w:szCs w:val="28"/>
        </w:rPr>
        <w:t>信息确认无误后，点击提交按钮。该记录状态则为“已提交待预审”状态</w:t>
      </w:r>
      <w:r w:rsidR="00C92DBC" w:rsidRPr="000F23B6">
        <w:rPr>
          <w:rFonts w:asciiTheme="minorEastAsia" w:hAnsiTheme="minorEastAsia" w:cs="微软雅黑" w:hint="eastAsia"/>
          <w:sz w:val="28"/>
          <w:szCs w:val="28"/>
        </w:rPr>
        <w:t>，</w:t>
      </w:r>
      <w:r w:rsidR="00C92DBC" w:rsidRPr="000F23B6">
        <w:rPr>
          <w:rFonts w:asciiTheme="minorEastAsia" w:hAnsiTheme="minorEastAsia" w:cs="微软雅黑"/>
          <w:sz w:val="28"/>
          <w:szCs w:val="28"/>
        </w:rPr>
        <w:t>证件</w:t>
      </w:r>
      <w:r w:rsidR="00C92DBC" w:rsidRPr="000F23B6">
        <w:rPr>
          <w:rFonts w:asciiTheme="minorEastAsia" w:hAnsiTheme="minorEastAsia" w:cs="微软雅黑" w:hint="eastAsia"/>
          <w:sz w:val="28"/>
          <w:szCs w:val="28"/>
        </w:rPr>
        <w:t>类型为“许可通知</w:t>
      </w:r>
      <w:r w:rsidR="00C92DBC" w:rsidRPr="000F23B6">
        <w:rPr>
          <w:rFonts w:asciiTheme="minorEastAsia" w:hAnsiTheme="minorEastAsia" w:cs="微软雅黑"/>
          <w:sz w:val="28"/>
          <w:szCs w:val="28"/>
        </w:rPr>
        <w:t>”</w:t>
      </w:r>
      <w:r w:rsidR="00C92DBC" w:rsidRPr="000F23B6">
        <w:rPr>
          <w:rFonts w:asciiTheme="minorEastAsia" w:hAnsiTheme="minorEastAsia" w:cs="微软雅黑" w:hint="eastAsia"/>
          <w:sz w:val="28"/>
          <w:szCs w:val="28"/>
        </w:rPr>
        <w:t>。</w:t>
      </w:r>
    </w:p>
    <w:p w:rsidR="00580335" w:rsidRPr="000F23B6" w:rsidRDefault="00C92DBC" w:rsidP="00583AC0">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87388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73885"/>
                    </a:xfrm>
                    <a:prstGeom prst="rect">
                      <a:avLst/>
                    </a:prstGeom>
                  </pic:spPr>
                </pic:pic>
              </a:graphicData>
            </a:graphic>
          </wp:inline>
        </w:drawing>
      </w:r>
    </w:p>
    <w:p w:rsidR="000977C2" w:rsidRPr="000F23B6" w:rsidRDefault="00580335" w:rsidP="00583AC0">
      <w:pPr>
        <w:rPr>
          <w:rFonts w:asciiTheme="minorEastAsia" w:hAnsiTheme="minorEastAsia" w:cs="微软雅黑"/>
          <w:sz w:val="28"/>
          <w:szCs w:val="28"/>
        </w:rPr>
      </w:pPr>
      <w:r w:rsidRPr="000F23B6">
        <w:rPr>
          <w:rFonts w:asciiTheme="minorEastAsia" w:hAnsiTheme="minorEastAsia" w:cs="微软雅黑" w:hint="eastAsia"/>
          <w:sz w:val="28"/>
          <w:szCs w:val="28"/>
        </w:rPr>
        <w:t>此时用人单位需要等待经办单位对该业务进行审核，如果审核通过则会进入“已预审待受理”状态，出于此状态后，用人单位经办人员需要携带相关纸质材料和经办人原件到业务经办柜台进行业务受理操作。如果预审不通过，用人单位可以看到该业务状态为“回退”状态</w:t>
      </w:r>
      <w:r w:rsidR="000977C2" w:rsidRPr="000F23B6">
        <w:rPr>
          <w:rFonts w:asciiTheme="minorEastAsia" w:hAnsiTheme="minorEastAsia" w:cs="微软雅黑" w:hint="eastAsia"/>
          <w:sz w:val="28"/>
          <w:szCs w:val="28"/>
        </w:rPr>
        <w:t>。</w:t>
      </w:r>
      <w:r w:rsidR="000977C2" w:rsidRPr="000F23B6">
        <w:rPr>
          <w:rFonts w:asciiTheme="minorEastAsia" w:hAnsiTheme="minorEastAsia" w:cs="微软雅黑"/>
          <w:sz w:val="28"/>
          <w:szCs w:val="28"/>
        </w:rPr>
        <w:br/>
      </w:r>
      <w:r w:rsidR="000977C2" w:rsidRPr="000F23B6">
        <w:rPr>
          <w:rFonts w:asciiTheme="minorEastAsia" w:hAnsiTheme="minorEastAsia" w:cs="微软雅黑"/>
          <w:noProof/>
          <w:sz w:val="28"/>
          <w:szCs w:val="28"/>
        </w:rPr>
        <w:drawing>
          <wp:inline distT="0" distB="0" distL="0" distR="0">
            <wp:extent cx="5274310" cy="1474569"/>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474569"/>
                    </a:xfrm>
                    <a:prstGeom prst="rect">
                      <a:avLst/>
                    </a:prstGeom>
                  </pic:spPr>
                </pic:pic>
              </a:graphicData>
            </a:graphic>
          </wp:inline>
        </w:drawing>
      </w:r>
    </w:p>
    <w:p w:rsidR="000977C2" w:rsidRPr="000F23B6" w:rsidRDefault="00580335" w:rsidP="00583AC0">
      <w:pPr>
        <w:rPr>
          <w:rFonts w:asciiTheme="minorEastAsia" w:hAnsiTheme="minorEastAsia" w:cs="微软雅黑"/>
          <w:sz w:val="28"/>
          <w:szCs w:val="28"/>
        </w:rPr>
      </w:pPr>
      <w:r w:rsidRPr="000F23B6">
        <w:rPr>
          <w:rFonts w:asciiTheme="minorEastAsia" w:hAnsiTheme="minorEastAsia" w:cs="微软雅黑" w:hint="eastAsia"/>
          <w:sz w:val="28"/>
          <w:szCs w:val="28"/>
        </w:rPr>
        <w:t>点击</w:t>
      </w:r>
      <w:r w:rsidR="000977C2" w:rsidRPr="000F23B6">
        <w:rPr>
          <w:rFonts w:asciiTheme="minorEastAsia" w:hAnsiTheme="minorEastAsia" w:cs="微软雅黑" w:hint="eastAsia"/>
          <w:sz w:val="28"/>
          <w:szCs w:val="28"/>
        </w:rPr>
        <w:t>“</w:t>
      </w:r>
      <w:r w:rsidRPr="000F23B6">
        <w:rPr>
          <w:rFonts w:asciiTheme="minorEastAsia" w:hAnsiTheme="minorEastAsia" w:cs="微软雅黑" w:hint="eastAsia"/>
          <w:sz w:val="28"/>
          <w:szCs w:val="28"/>
        </w:rPr>
        <w:t>原因</w:t>
      </w:r>
      <w:r w:rsidR="000977C2" w:rsidRPr="000F23B6">
        <w:rPr>
          <w:rFonts w:asciiTheme="minorEastAsia" w:hAnsiTheme="minorEastAsia" w:cs="微软雅黑" w:hint="eastAsia"/>
          <w:sz w:val="28"/>
          <w:szCs w:val="28"/>
        </w:rPr>
        <w:t>”</w:t>
      </w:r>
      <w:r w:rsidRPr="000F23B6">
        <w:rPr>
          <w:rFonts w:asciiTheme="minorEastAsia" w:hAnsiTheme="minorEastAsia" w:cs="微软雅黑" w:hint="eastAsia"/>
          <w:sz w:val="28"/>
          <w:szCs w:val="28"/>
        </w:rPr>
        <w:t>可以查看回退原因</w:t>
      </w:r>
      <w:r w:rsidR="000977C2" w:rsidRPr="000F23B6">
        <w:rPr>
          <w:rFonts w:asciiTheme="minorEastAsia" w:hAnsiTheme="minorEastAsia" w:cs="微软雅黑"/>
          <w:sz w:val="28"/>
          <w:szCs w:val="28"/>
        </w:rPr>
        <w:br/>
      </w:r>
      <w:r w:rsidR="000977C2" w:rsidRPr="000F23B6">
        <w:rPr>
          <w:rFonts w:asciiTheme="minorEastAsia" w:hAnsiTheme="minorEastAsia" w:cs="微软雅黑"/>
          <w:noProof/>
          <w:sz w:val="28"/>
          <w:szCs w:val="28"/>
        </w:rPr>
        <w:lastRenderedPageBreak/>
        <w:drawing>
          <wp:inline distT="0" distB="0" distL="0" distR="0">
            <wp:extent cx="5274310" cy="62293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622935"/>
                    </a:xfrm>
                    <a:prstGeom prst="rect">
                      <a:avLst/>
                    </a:prstGeom>
                  </pic:spPr>
                </pic:pic>
              </a:graphicData>
            </a:graphic>
          </wp:inline>
        </w:drawing>
      </w:r>
    </w:p>
    <w:p w:rsidR="00580335" w:rsidRPr="000F23B6" w:rsidRDefault="008504BE" w:rsidP="00583AC0">
      <w:pPr>
        <w:rPr>
          <w:rFonts w:asciiTheme="minorEastAsia" w:hAnsiTheme="minorEastAsia" w:cs="微软雅黑"/>
          <w:sz w:val="28"/>
          <w:szCs w:val="28"/>
        </w:rPr>
      </w:pPr>
      <w:r w:rsidRPr="000F23B6">
        <w:rPr>
          <w:rFonts w:asciiTheme="minorEastAsia" w:hAnsiTheme="minorEastAsia" w:cs="微软雅黑" w:hint="eastAsia"/>
          <w:sz w:val="28"/>
          <w:szCs w:val="28"/>
        </w:rPr>
        <w:t>回退的业务可以直接点击编辑进行信息编辑，</w:t>
      </w:r>
      <w:r w:rsidR="00580335" w:rsidRPr="000F23B6">
        <w:rPr>
          <w:rFonts w:asciiTheme="minorEastAsia" w:hAnsiTheme="minorEastAsia" w:cs="微软雅黑" w:hint="eastAsia"/>
          <w:sz w:val="28"/>
          <w:szCs w:val="28"/>
        </w:rPr>
        <w:t>按照回退原因补齐相关资料后可以再次进行业务提交。</w:t>
      </w:r>
    </w:p>
    <w:p w:rsidR="000977C2" w:rsidRPr="000F23B6" w:rsidRDefault="008504BE" w:rsidP="00583AC0">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6001125" cy="128533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4569" cy="1290357"/>
                    </a:xfrm>
                    <a:prstGeom prst="rect">
                      <a:avLst/>
                    </a:prstGeom>
                  </pic:spPr>
                </pic:pic>
              </a:graphicData>
            </a:graphic>
          </wp:inline>
        </w:drawing>
      </w:r>
    </w:p>
    <w:p w:rsidR="006A3644" w:rsidRPr="000F23B6" w:rsidRDefault="006A3644" w:rsidP="00583AC0">
      <w:pPr>
        <w:rPr>
          <w:rFonts w:asciiTheme="minorEastAsia" w:hAnsiTheme="minorEastAsia" w:cs="微软雅黑"/>
          <w:sz w:val="28"/>
          <w:szCs w:val="28"/>
        </w:rPr>
      </w:pPr>
      <w:r w:rsidRPr="000F23B6">
        <w:rPr>
          <w:rFonts w:asciiTheme="minorEastAsia" w:hAnsiTheme="minorEastAsia" w:cs="微软雅黑" w:hint="eastAsia"/>
          <w:sz w:val="28"/>
          <w:szCs w:val="28"/>
        </w:rPr>
        <w:t>点击“办理信息</w:t>
      </w:r>
      <w:r w:rsidRPr="000F23B6">
        <w:rPr>
          <w:rFonts w:asciiTheme="minorEastAsia" w:hAnsiTheme="minorEastAsia" w:cs="微软雅黑"/>
          <w:sz w:val="28"/>
          <w:szCs w:val="28"/>
        </w:rPr>
        <w:t>”tab</w:t>
      </w:r>
      <w:r w:rsidRPr="000F23B6">
        <w:rPr>
          <w:rFonts w:asciiTheme="minorEastAsia" w:hAnsiTheme="minorEastAsia" w:cs="微软雅黑" w:hint="eastAsia"/>
          <w:sz w:val="28"/>
          <w:szCs w:val="28"/>
        </w:rPr>
        <w:t>页面可以查看该笔业务的整个审核记录流程：</w:t>
      </w:r>
    </w:p>
    <w:p w:rsidR="006A3644" w:rsidRPr="000F23B6" w:rsidRDefault="006A3644" w:rsidP="00583AC0">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836022" cy="1181819"/>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3712" cy="1185401"/>
                    </a:xfrm>
                    <a:prstGeom prst="rect">
                      <a:avLst/>
                    </a:prstGeom>
                  </pic:spPr>
                </pic:pic>
              </a:graphicData>
            </a:graphic>
          </wp:inline>
        </w:drawing>
      </w:r>
    </w:p>
    <w:p w:rsidR="007F3718" w:rsidRPr="000F23B6" w:rsidRDefault="006A3644" w:rsidP="00546C22">
      <w:pPr>
        <w:rPr>
          <w:rFonts w:asciiTheme="minorEastAsia" w:hAnsiTheme="minorEastAsia" w:cs="微软雅黑"/>
          <w:sz w:val="28"/>
          <w:szCs w:val="28"/>
        </w:rPr>
      </w:pPr>
      <w:r w:rsidRPr="000F23B6">
        <w:rPr>
          <w:rFonts w:asciiTheme="minorEastAsia" w:hAnsiTheme="minorEastAsia" w:cs="微软雅黑" w:hint="eastAsia"/>
          <w:sz w:val="28"/>
          <w:szCs w:val="28"/>
        </w:rPr>
        <w:t>如果有回退、不予受理，</w:t>
      </w:r>
      <w:r w:rsidRPr="000F23B6">
        <w:rPr>
          <w:rFonts w:asciiTheme="minorEastAsia" w:hAnsiTheme="minorEastAsia" w:cs="微软雅黑"/>
          <w:sz w:val="28"/>
          <w:szCs w:val="28"/>
        </w:rPr>
        <w:t>不予</w:t>
      </w:r>
      <w:r w:rsidRPr="000F23B6">
        <w:rPr>
          <w:rFonts w:asciiTheme="minorEastAsia" w:hAnsiTheme="minorEastAsia" w:cs="微软雅黑" w:hint="eastAsia"/>
          <w:sz w:val="28"/>
          <w:szCs w:val="28"/>
        </w:rPr>
        <w:t>决定的则可以通过点击“原因</w:t>
      </w:r>
      <w:r w:rsidRPr="000F23B6">
        <w:rPr>
          <w:rFonts w:asciiTheme="minorEastAsia" w:hAnsiTheme="minorEastAsia" w:cs="微软雅黑"/>
          <w:sz w:val="28"/>
          <w:szCs w:val="28"/>
        </w:rPr>
        <w:t>”</w:t>
      </w:r>
      <w:r w:rsidRPr="000F23B6">
        <w:rPr>
          <w:rFonts w:asciiTheme="minorEastAsia" w:hAnsiTheme="minorEastAsia" w:cs="微软雅黑" w:hint="eastAsia"/>
          <w:sz w:val="28"/>
          <w:szCs w:val="28"/>
        </w:rPr>
        <w:t>查看每次被打回的原因。</w:t>
      </w:r>
    </w:p>
    <w:p w:rsidR="00546C22" w:rsidRPr="000F23B6" w:rsidRDefault="00332F30" w:rsidP="00546C22">
      <w:pPr>
        <w:rPr>
          <w:rFonts w:asciiTheme="minorEastAsia" w:hAnsiTheme="minorEastAsia" w:cs="微软雅黑"/>
          <w:sz w:val="28"/>
          <w:szCs w:val="28"/>
        </w:rPr>
      </w:pPr>
      <w:r w:rsidRPr="000F23B6">
        <w:rPr>
          <w:rFonts w:asciiTheme="minorEastAsia" w:hAnsiTheme="minorEastAsia" w:cs="微软雅黑" w:hint="eastAsia"/>
          <w:sz w:val="28"/>
          <w:szCs w:val="28"/>
        </w:rPr>
        <w:t>如果该业务受理完毕后，</w:t>
      </w:r>
      <w:r w:rsidRPr="000F23B6">
        <w:rPr>
          <w:rFonts w:asciiTheme="minorEastAsia" w:hAnsiTheme="minorEastAsia" w:cs="微软雅黑"/>
          <w:sz w:val="28"/>
          <w:szCs w:val="28"/>
        </w:rPr>
        <w:t>柜台</w:t>
      </w:r>
      <w:r w:rsidRPr="000F23B6">
        <w:rPr>
          <w:rFonts w:asciiTheme="minorEastAsia" w:hAnsiTheme="minorEastAsia" w:cs="微软雅黑" w:hint="eastAsia"/>
          <w:sz w:val="28"/>
          <w:szCs w:val="28"/>
        </w:rPr>
        <w:t>会给用人单位打印</w:t>
      </w:r>
      <w:r w:rsidR="000E6DC3" w:rsidRPr="000F23B6">
        <w:rPr>
          <w:rFonts w:asciiTheme="minorEastAsia" w:hAnsiTheme="minorEastAsia" w:cs="微软雅黑" w:hint="eastAsia"/>
          <w:sz w:val="28"/>
          <w:szCs w:val="28"/>
        </w:rPr>
        <w:t>《受理通知书</w:t>
      </w:r>
      <w:r w:rsidR="000E6DC3" w:rsidRPr="000F23B6">
        <w:rPr>
          <w:rFonts w:asciiTheme="minorEastAsia" w:hAnsiTheme="minorEastAsia" w:cs="微软雅黑"/>
          <w:sz w:val="28"/>
          <w:szCs w:val="28"/>
        </w:rPr>
        <w:t>》</w:t>
      </w:r>
      <w:r w:rsidR="000E6DC3" w:rsidRPr="000F23B6">
        <w:rPr>
          <w:rFonts w:asciiTheme="minorEastAsia" w:hAnsiTheme="minorEastAsia" w:cs="微软雅黑" w:hint="eastAsia"/>
          <w:sz w:val="28"/>
          <w:szCs w:val="28"/>
        </w:rPr>
        <w:t>。</w:t>
      </w:r>
      <w:r w:rsidR="00173864" w:rsidRPr="000F23B6">
        <w:rPr>
          <w:rFonts w:asciiTheme="minorEastAsia" w:hAnsiTheme="minorEastAsia" w:cs="微软雅黑" w:hint="eastAsia"/>
          <w:sz w:val="28"/>
          <w:szCs w:val="28"/>
        </w:rPr>
        <w:t>待经办单位内部进行审查、</w:t>
      </w:r>
      <w:r w:rsidR="00173864" w:rsidRPr="000F23B6">
        <w:rPr>
          <w:rFonts w:asciiTheme="minorEastAsia" w:hAnsiTheme="minorEastAsia" w:cs="微软雅黑"/>
          <w:sz w:val="28"/>
          <w:szCs w:val="28"/>
        </w:rPr>
        <w:t>决定</w:t>
      </w:r>
      <w:r w:rsidR="00173864" w:rsidRPr="000F23B6">
        <w:rPr>
          <w:rFonts w:asciiTheme="minorEastAsia" w:hAnsiTheme="minorEastAsia" w:cs="微软雅黑" w:hint="eastAsia"/>
          <w:sz w:val="28"/>
          <w:szCs w:val="28"/>
        </w:rPr>
        <w:t>环节后则</w:t>
      </w:r>
      <w:r w:rsidR="009D123A" w:rsidRPr="000F23B6">
        <w:rPr>
          <w:rFonts w:asciiTheme="minorEastAsia" w:hAnsiTheme="minorEastAsia" w:cs="微软雅黑" w:hint="eastAsia"/>
          <w:sz w:val="28"/>
          <w:szCs w:val="28"/>
        </w:rPr>
        <w:t>用人单位则可以在</w:t>
      </w:r>
      <w:r w:rsidR="009D123A" w:rsidRPr="001A2F0B">
        <w:rPr>
          <w:rFonts w:asciiTheme="minorEastAsia" w:hAnsiTheme="minorEastAsia" w:cs="微软雅黑" w:hint="eastAsia"/>
          <w:sz w:val="28"/>
          <w:szCs w:val="28"/>
        </w:rPr>
        <w:t>线</w:t>
      </w:r>
      <w:r w:rsidR="001A2F0B" w:rsidRPr="001A2F0B">
        <w:rPr>
          <w:rFonts w:asciiTheme="minorEastAsia" w:hAnsiTheme="minorEastAsia" w:cs="微软雅黑" w:hint="eastAsia"/>
          <w:sz w:val="28"/>
          <w:szCs w:val="28"/>
        </w:rPr>
        <w:t>打印</w:t>
      </w:r>
      <w:r w:rsidR="009D123A" w:rsidRPr="000F23B6">
        <w:rPr>
          <w:rFonts w:asciiTheme="minorEastAsia" w:hAnsiTheme="minorEastAsia" w:cs="微软雅黑" w:hint="eastAsia"/>
          <w:sz w:val="28"/>
          <w:szCs w:val="28"/>
        </w:rPr>
        <w:t>《</w:t>
      </w:r>
      <w:r w:rsidR="00DF6E6E" w:rsidRPr="000F23B6">
        <w:rPr>
          <w:rFonts w:asciiTheme="minorEastAsia" w:hAnsiTheme="minorEastAsia" w:cs="微软雅黑" w:hint="eastAsia"/>
          <w:sz w:val="28"/>
          <w:szCs w:val="28"/>
        </w:rPr>
        <w:t>外国人工作许可通知</w:t>
      </w:r>
      <w:r w:rsidR="009D123A" w:rsidRPr="000F23B6">
        <w:rPr>
          <w:rFonts w:asciiTheme="minorEastAsia" w:hAnsiTheme="minorEastAsia" w:cs="微软雅黑"/>
          <w:sz w:val="28"/>
          <w:szCs w:val="28"/>
        </w:rPr>
        <w:t>》</w:t>
      </w:r>
      <w:r w:rsidR="00173864" w:rsidRPr="000F23B6">
        <w:rPr>
          <w:rFonts w:asciiTheme="minorEastAsia" w:hAnsiTheme="minorEastAsia" w:cs="微软雅黑" w:hint="eastAsia"/>
          <w:sz w:val="28"/>
          <w:szCs w:val="28"/>
        </w:rPr>
        <w:t>。</w:t>
      </w:r>
    </w:p>
    <w:p w:rsidR="00AD4E03" w:rsidRPr="000F23B6" w:rsidRDefault="00AD4E03" w:rsidP="00546C2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116330"/>
            <wp:effectExtent l="0" t="0" r="254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116330"/>
                    </a:xfrm>
                    <a:prstGeom prst="rect">
                      <a:avLst/>
                    </a:prstGeom>
                  </pic:spPr>
                </pic:pic>
              </a:graphicData>
            </a:graphic>
          </wp:inline>
        </w:drawing>
      </w:r>
    </w:p>
    <w:p w:rsidR="00AD4E03" w:rsidRPr="000F23B6" w:rsidRDefault="00AD4E03" w:rsidP="00546C22">
      <w:pPr>
        <w:rPr>
          <w:rFonts w:asciiTheme="minorEastAsia" w:hAnsiTheme="minorEastAsia" w:cs="微软雅黑"/>
          <w:sz w:val="28"/>
          <w:szCs w:val="28"/>
        </w:rPr>
      </w:pPr>
      <w:r w:rsidRPr="000F23B6">
        <w:rPr>
          <w:rFonts w:asciiTheme="minorEastAsia" w:hAnsiTheme="minorEastAsia" w:cs="微软雅黑" w:hint="eastAsia"/>
          <w:sz w:val="28"/>
          <w:szCs w:val="28"/>
        </w:rPr>
        <w:t>点击“打印批准通知</w:t>
      </w:r>
      <w:r w:rsidRPr="000F23B6">
        <w:rPr>
          <w:rFonts w:asciiTheme="minorEastAsia" w:hAnsiTheme="minorEastAsia" w:cs="微软雅黑"/>
          <w:sz w:val="28"/>
          <w:szCs w:val="28"/>
        </w:rPr>
        <w:t>”</w:t>
      </w:r>
      <w:r w:rsidRPr="000F23B6">
        <w:rPr>
          <w:rFonts w:asciiTheme="minorEastAsia" w:hAnsiTheme="minorEastAsia" w:cs="微软雅黑" w:hint="eastAsia"/>
          <w:sz w:val="28"/>
          <w:szCs w:val="28"/>
        </w:rPr>
        <w:t>，</w:t>
      </w:r>
      <w:r w:rsidRPr="000F23B6">
        <w:rPr>
          <w:rFonts w:asciiTheme="minorEastAsia" w:hAnsiTheme="minorEastAsia" w:cs="微软雅黑"/>
          <w:sz w:val="28"/>
          <w:szCs w:val="28"/>
        </w:rPr>
        <w:t>则</w:t>
      </w:r>
      <w:r w:rsidRPr="000F23B6">
        <w:rPr>
          <w:rFonts w:asciiTheme="minorEastAsia" w:hAnsiTheme="minorEastAsia" w:cs="微软雅黑" w:hint="eastAsia"/>
          <w:sz w:val="28"/>
          <w:szCs w:val="28"/>
        </w:rPr>
        <w:t>系统弹出打印页面。</w:t>
      </w:r>
    </w:p>
    <w:p w:rsidR="00DF6E6E" w:rsidRPr="000F23B6" w:rsidRDefault="00DF6E6E" w:rsidP="00546C22">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257492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574925"/>
                    </a:xfrm>
                    <a:prstGeom prst="rect">
                      <a:avLst/>
                    </a:prstGeom>
                  </pic:spPr>
                </pic:pic>
              </a:graphicData>
            </a:graphic>
          </wp:inline>
        </w:drawing>
      </w:r>
    </w:p>
    <w:p w:rsidR="00AD4E03" w:rsidRPr="00650511" w:rsidRDefault="00AD4E03" w:rsidP="00546C22">
      <w:pPr>
        <w:rPr>
          <w:rFonts w:asciiTheme="minorEastAsia" w:hAnsiTheme="minorEastAsia" w:cs="微软雅黑"/>
          <w:sz w:val="28"/>
          <w:szCs w:val="28"/>
        </w:rPr>
      </w:pPr>
      <w:r w:rsidRPr="00650511">
        <w:rPr>
          <w:rFonts w:asciiTheme="minorEastAsia" w:hAnsiTheme="minorEastAsia" w:cs="微软雅黑" w:hint="eastAsia"/>
          <w:sz w:val="28"/>
          <w:szCs w:val="28"/>
        </w:rPr>
        <w:t>用人单位选择需要打印的内容（正面，</w:t>
      </w:r>
      <w:r w:rsidR="003663BB" w:rsidRPr="003663BB">
        <w:rPr>
          <w:rFonts w:asciiTheme="minorEastAsia" w:hAnsiTheme="minorEastAsia" w:cs="微软雅黑" w:hint="eastAsia"/>
          <w:sz w:val="28"/>
          <w:szCs w:val="28"/>
        </w:rPr>
        <w:t>反</w:t>
      </w:r>
      <w:r w:rsidRPr="003663BB">
        <w:rPr>
          <w:rFonts w:asciiTheme="minorEastAsia" w:hAnsiTheme="minorEastAsia" w:cs="微软雅黑"/>
          <w:sz w:val="28"/>
          <w:szCs w:val="28"/>
        </w:rPr>
        <w:t>面</w:t>
      </w:r>
      <w:r w:rsidRPr="00650511">
        <w:rPr>
          <w:rFonts w:asciiTheme="minorEastAsia" w:hAnsiTheme="minorEastAsia" w:cs="微软雅黑"/>
          <w:sz w:val="28"/>
          <w:szCs w:val="28"/>
        </w:rPr>
        <w:t>）</w:t>
      </w:r>
    </w:p>
    <w:p w:rsidR="00DF6E6E" w:rsidRPr="000F23B6" w:rsidRDefault="00DF6E6E" w:rsidP="00546C2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3437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343785"/>
                    </a:xfrm>
                    <a:prstGeom prst="rect">
                      <a:avLst/>
                    </a:prstGeom>
                  </pic:spPr>
                </pic:pic>
              </a:graphicData>
            </a:graphic>
          </wp:inline>
        </w:drawing>
      </w:r>
    </w:p>
    <w:p w:rsidR="00AD4E03" w:rsidRPr="000F23B6" w:rsidRDefault="00AD4E03" w:rsidP="00546C22">
      <w:pPr>
        <w:rPr>
          <w:rFonts w:asciiTheme="minorEastAsia" w:hAnsiTheme="minorEastAsia" w:cs="微软雅黑"/>
          <w:sz w:val="28"/>
          <w:szCs w:val="28"/>
        </w:rPr>
      </w:pPr>
      <w:r w:rsidRPr="000F23B6">
        <w:rPr>
          <w:rFonts w:asciiTheme="minorEastAsia" w:hAnsiTheme="minorEastAsia" w:cs="微软雅黑" w:hint="eastAsia"/>
          <w:sz w:val="28"/>
          <w:szCs w:val="28"/>
        </w:rPr>
        <w:t>在弹出的页面中点击打印按钮即可。</w:t>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hint="eastAsia"/>
          <w:sz w:val="28"/>
          <w:szCs w:val="28"/>
        </w:rPr>
        <w:t>该外国人携带许可通知办理入境签证后，</w:t>
      </w:r>
      <w:r w:rsidRPr="000F23B6">
        <w:rPr>
          <w:rFonts w:asciiTheme="minorEastAsia" w:hAnsiTheme="minorEastAsia" w:cs="微软雅黑"/>
          <w:sz w:val="28"/>
          <w:szCs w:val="28"/>
        </w:rPr>
        <w:t>用人</w:t>
      </w:r>
      <w:r w:rsidRPr="000F23B6">
        <w:rPr>
          <w:rFonts w:asciiTheme="minorEastAsia" w:hAnsiTheme="minorEastAsia" w:cs="微软雅黑" w:hint="eastAsia"/>
          <w:sz w:val="28"/>
          <w:szCs w:val="28"/>
        </w:rPr>
        <w:t>单位需要对该人员进行许可申领操作。点击“许可申领</w:t>
      </w:r>
      <w:r w:rsidRPr="000F23B6">
        <w:rPr>
          <w:rFonts w:asciiTheme="minorEastAsia" w:hAnsiTheme="minorEastAsia" w:cs="微软雅黑"/>
          <w:sz w:val="28"/>
          <w:szCs w:val="28"/>
        </w:rPr>
        <w:t>”</w:t>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635760"/>
            <wp:effectExtent l="0" t="0" r="254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635760"/>
                    </a:xfrm>
                    <a:prstGeom prst="rect">
                      <a:avLst/>
                    </a:prstGeom>
                  </pic:spPr>
                </pic:pic>
              </a:graphicData>
            </a:graphic>
          </wp:inline>
        </w:drawing>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hint="eastAsia"/>
          <w:sz w:val="28"/>
          <w:szCs w:val="28"/>
        </w:rPr>
        <w:t>进入许可申领页面。</w:t>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169672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696720"/>
                    </a:xfrm>
                    <a:prstGeom prst="rect">
                      <a:avLst/>
                    </a:prstGeom>
                  </pic:spPr>
                </pic:pic>
              </a:graphicData>
            </a:graphic>
          </wp:inline>
        </w:drawing>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hint="eastAsia"/>
          <w:sz w:val="28"/>
          <w:szCs w:val="28"/>
        </w:rPr>
        <w:t>填写相关信息后，</w:t>
      </w:r>
      <w:r w:rsidRPr="000F23B6">
        <w:rPr>
          <w:rFonts w:asciiTheme="minorEastAsia" w:hAnsiTheme="minorEastAsia" w:cs="微软雅黑"/>
          <w:sz w:val="28"/>
          <w:szCs w:val="28"/>
        </w:rPr>
        <w:t>点击</w:t>
      </w:r>
      <w:r w:rsidRPr="000F23B6">
        <w:rPr>
          <w:rFonts w:asciiTheme="minorEastAsia" w:hAnsiTheme="minorEastAsia" w:cs="微软雅黑" w:hint="eastAsia"/>
          <w:sz w:val="28"/>
          <w:szCs w:val="28"/>
        </w:rPr>
        <w:t>保存。</w:t>
      </w:r>
      <w:r w:rsidRPr="000F23B6">
        <w:rPr>
          <w:rFonts w:asciiTheme="minorEastAsia" w:hAnsiTheme="minorEastAsia" w:cs="微软雅黑"/>
          <w:sz w:val="28"/>
          <w:szCs w:val="28"/>
        </w:rPr>
        <w:t>然后</w:t>
      </w:r>
      <w:r w:rsidRPr="000F23B6">
        <w:rPr>
          <w:rFonts w:asciiTheme="minorEastAsia" w:hAnsiTheme="minorEastAsia" w:cs="微软雅黑" w:hint="eastAsia"/>
          <w:sz w:val="28"/>
          <w:szCs w:val="28"/>
        </w:rPr>
        <w:t>点击“下一步</w:t>
      </w:r>
      <w:r w:rsidRPr="000F23B6">
        <w:rPr>
          <w:rFonts w:asciiTheme="minorEastAsia" w:hAnsiTheme="minorEastAsia" w:cs="微软雅黑"/>
          <w:sz w:val="28"/>
          <w:szCs w:val="28"/>
        </w:rPr>
        <w:t>”</w:t>
      </w:r>
      <w:r w:rsidRPr="000F23B6">
        <w:rPr>
          <w:rFonts w:asciiTheme="minorEastAsia" w:hAnsiTheme="minorEastAsia" w:cs="微软雅黑" w:hint="eastAsia"/>
          <w:sz w:val="28"/>
          <w:szCs w:val="28"/>
        </w:rPr>
        <w:t>进入附件上传页面</w:t>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158875"/>
            <wp:effectExtent l="0" t="0" r="254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158875"/>
                    </a:xfrm>
                    <a:prstGeom prst="rect">
                      <a:avLst/>
                    </a:prstGeom>
                  </pic:spPr>
                </pic:pic>
              </a:graphicData>
            </a:graphic>
          </wp:inline>
        </w:drawing>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hint="eastAsia"/>
          <w:sz w:val="28"/>
          <w:szCs w:val="28"/>
        </w:rPr>
        <w:t>上传完相关附件后点击下一步进入业务提交。</w:t>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13157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131570"/>
                    </a:xfrm>
                    <a:prstGeom prst="rect">
                      <a:avLst/>
                    </a:prstGeom>
                  </pic:spPr>
                </pic:pic>
              </a:graphicData>
            </a:graphic>
          </wp:inline>
        </w:drawing>
      </w:r>
    </w:p>
    <w:p w:rsidR="00500CDD" w:rsidRPr="000F23B6" w:rsidRDefault="00500CDD" w:rsidP="00546C22">
      <w:pPr>
        <w:rPr>
          <w:rFonts w:asciiTheme="minorEastAsia" w:hAnsiTheme="minorEastAsia" w:cs="微软雅黑"/>
          <w:sz w:val="28"/>
          <w:szCs w:val="28"/>
        </w:rPr>
      </w:pPr>
      <w:r w:rsidRPr="000F23B6">
        <w:rPr>
          <w:rFonts w:asciiTheme="minorEastAsia" w:hAnsiTheme="minorEastAsia" w:cs="微软雅黑" w:hint="eastAsia"/>
          <w:sz w:val="28"/>
          <w:szCs w:val="28"/>
        </w:rPr>
        <w:t>业务提交后，</w:t>
      </w:r>
      <w:r w:rsidRPr="000F23B6">
        <w:rPr>
          <w:rFonts w:asciiTheme="minorEastAsia" w:hAnsiTheme="minorEastAsia" w:cs="微软雅黑"/>
          <w:sz w:val="28"/>
          <w:szCs w:val="28"/>
        </w:rPr>
        <w:t>需要</w:t>
      </w:r>
      <w:r w:rsidRPr="000F23B6">
        <w:rPr>
          <w:rFonts w:asciiTheme="minorEastAsia" w:hAnsiTheme="minorEastAsia" w:cs="微软雅黑" w:hint="eastAsia"/>
          <w:sz w:val="28"/>
          <w:szCs w:val="28"/>
        </w:rPr>
        <w:t>携带相关纸质材料到受理机关办理受理业务。受理环节后经过经办单位内部审核流程后</w:t>
      </w:r>
      <w:r w:rsidR="006D6EC9" w:rsidRPr="000F23B6">
        <w:rPr>
          <w:rFonts w:asciiTheme="minorEastAsia" w:hAnsiTheme="minorEastAsia" w:cs="微软雅黑" w:hint="eastAsia"/>
          <w:sz w:val="28"/>
          <w:szCs w:val="28"/>
        </w:rPr>
        <w:t>，</w:t>
      </w:r>
      <w:r w:rsidR="006D6EC9" w:rsidRPr="000F23B6">
        <w:rPr>
          <w:rFonts w:asciiTheme="minorEastAsia" w:hAnsiTheme="minorEastAsia" w:cs="微软雅黑"/>
          <w:sz w:val="28"/>
          <w:szCs w:val="28"/>
        </w:rPr>
        <w:t>用人</w:t>
      </w:r>
      <w:r w:rsidR="006D6EC9" w:rsidRPr="000F23B6">
        <w:rPr>
          <w:rFonts w:asciiTheme="minorEastAsia" w:hAnsiTheme="minorEastAsia" w:cs="微软雅黑" w:hint="eastAsia"/>
          <w:sz w:val="28"/>
          <w:szCs w:val="28"/>
        </w:rPr>
        <w:t>单位凭受理通知单到柜台领取许可证。</w:t>
      </w:r>
    </w:p>
    <w:p w:rsidR="007F3718" w:rsidRDefault="00DF63C4" w:rsidP="00A33861">
      <w:pPr>
        <w:pStyle w:val="2"/>
        <w:rPr>
          <w:rFonts w:ascii="微软雅黑" w:eastAsia="微软雅黑" w:hAnsi="微软雅黑" w:cs="微软雅黑"/>
          <w:sz w:val="24"/>
        </w:rPr>
      </w:pPr>
      <w:bookmarkStart w:id="7" w:name="_Toc464519672"/>
      <w:r>
        <w:rPr>
          <w:rFonts w:ascii="微软雅黑" w:eastAsia="微软雅黑" w:hAnsi="微软雅黑" w:cs="微软雅黑" w:hint="eastAsia"/>
          <w:sz w:val="24"/>
        </w:rPr>
        <w:t>2</w:t>
      </w:r>
      <w:r>
        <w:rPr>
          <w:rFonts w:ascii="微软雅黑" w:eastAsia="微软雅黑" w:hAnsi="微软雅黑" w:cs="微软雅黑" w:hint="eastAsia"/>
          <w:sz w:val="28"/>
          <w:szCs w:val="28"/>
        </w:rPr>
        <w:t>、</w:t>
      </w:r>
      <w:r>
        <w:rPr>
          <w:rFonts w:ascii="微软雅黑" w:eastAsia="微软雅黑" w:hAnsi="微软雅黑" w:cs="微软雅黑" w:hint="eastAsia"/>
          <w:sz w:val="24"/>
        </w:rPr>
        <w:t>境内申请外国人来华工作许可</w:t>
      </w:r>
      <w:bookmarkEnd w:id="7"/>
    </w:p>
    <w:p w:rsidR="00F16842" w:rsidRPr="000F23B6" w:rsidRDefault="00F16842" w:rsidP="000F23B6">
      <w:pPr>
        <w:rPr>
          <w:rFonts w:asciiTheme="minorEastAsia" w:hAnsiTheme="minorEastAsia" w:cs="微软雅黑"/>
          <w:sz w:val="28"/>
          <w:szCs w:val="28"/>
        </w:rPr>
      </w:pPr>
      <w:r w:rsidRPr="000F23B6">
        <w:rPr>
          <w:rFonts w:asciiTheme="minorEastAsia" w:hAnsiTheme="minorEastAsia" w:cs="微软雅黑" w:hint="eastAsia"/>
          <w:sz w:val="28"/>
          <w:szCs w:val="28"/>
        </w:rPr>
        <w:t>（1）选择</w:t>
      </w:r>
      <w:r w:rsidRPr="0059633A">
        <w:rPr>
          <w:rFonts w:asciiTheme="minorEastAsia" w:hAnsiTheme="minorEastAsia" w:cs="微软雅黑" w:hint="eastAsia"/>
          <w:sz w:val="28"/>
          <w:szCs w:val="28"/>
        </w:rPr>
        <w:t>左侧功能</w:t>
      </w:r>
      <w:r w:rsidR="0059633A" w:rsidRPr="0059633A">
        <w:rPr>
          <w:rFonts w:asciiTheme="minorEastAsia" w:hAnsiTheme="minorEastAsia" w:cs="微软雅黑" w:hint="eastAsia"/>
          <w:sz w:val="28"/>
          <w:szCs w:val="28"/>
        </w:rPr>
        <w:t>树</w:t>
      </w:r>
      <w:r w:rsidRPr="0059633A">
        <w:rPr>
          <w:rFonts w:asciiTheme="minorEastAsia" w:hAnsiTheme="minorEastAsia" w:cs="微软雅黑" w:hint="eastAsia"/>
          <w:sz w:val="28"/>
          <w:szCs w:val="28"/>
        </w:rPr>
        <w:t>中的境内申请外国人来华工作许可，通过查询按钮可查询已办理的申请业务，若需要提交新的申请业务，请点击新申请，如图（一）</w:t>
      </w:r>
      <w:r w:rsidR="009C4EAF" w:rsidRPr="0059633A">
        <w:rPr>
          <w:rFonts w:asciiTheme="minorEastAsia" w:hAnsiTheme="minorEastAsia" w:cs="微软雅黑" w:hint="eastAsia"/>
          <w:sz w:val="28"/>
          <w:szCs w:val="28"/>
        </w:rPr>
        <w:t>打开申请页面后先选择</w:t>
      </w:r>
      <w:r w:rsidR="0059633A" w:rsidRPr="0059633A">
        <w:rPr>
          <w:rFonts w:asciiTheme="minorEastAsia" w:hAnsiTheme="minorEastAsia" w:cs="微软雅黑" w:hint="eastAsia"/>
          <w:sz w:val="28"/>
          <w:szCs w:val="28"/>
        </w:rPr>
        <w:t>新办</w:t>
      </w:r>
      <w:r w:rsidR="009C4EAF" w:rsidRPr="0059633A">
        <w:rPr>
          <w:rFonts w:asciiTheme="minorEastAsia" w:hAnsiTheme="minorEastAsia" w:cs="微软雅黑" w:hint="eastAsia"/>
          <w:sz w:val="28"/>
          <w:szCs w:val="28"/>
        </w:rPr>
        <w:t>类别，后选择</w:t>
      </w:r>
      <w:r w:rsidR="0059633A" w:rsidRPr="0059633A">
        <w:rPr>
          <w:rFonts w:asciiTheme="minorEastAsia" w:hAnsiTheme="minorEastAsia" w:cs="微软雅黑" w:hint="eastAsia"/>
          <w:sz w:val="28"/>
          <w:szCs w:val="28"/>
        </w:rPr>
        <w:t>新办</w:t>
      </w:r>
      <w:r w:rsidR="009C4EAF" w:rsidRPr="0059633A">
        <w:rPr>
          <w:rFonts w:asciiTheme="minorEastAsia" w:hAnsiTheme="minorEastAsia" w:cs="微软雅黑" w:hint="eastAsia"/>
          <w:sz w:val="28"/>
          <w:szCs w:val="28"/>
        </w:rPr>
        <w:t>类</w:t>
      </w:r>
      <w:r w:rsidR="009C4EAF" w:rsidRPr="000F23B6">
        <w:rPr>
          <w:rFonts w:asciiTheme="minorEastAsia" w:hAnsiTheme="minorEastAsia" w:cs="微软雅黑" w:hint="eastAsia"/>
          <w:sz w:val="28"/>
          <w:szCs w:val="28"/>
        </w:rPr>
        <w:t>型，点击进入按钮，进入申请详细页面，如图（二）</w:t>
      </w:r>
      <w:r w:rsidRPr="000F23B6">
        <w:rPr>
          <w:rFonts w:asciiTheme="minorEastAsia" w:hAnsiTheme="minorEastAsia" w:cs="微软雅黑" w:hint="eastAsia"/>
          <w:sz w:val="28"/>
          <w:szCs w:val="28"/>
        </w:rPr>
        <w:t>：</w:t>
      </w:r>
    </w:p>
    <w:p w:rsidR="00F16842" w:rsidRPr="000F23B6" w:rsidRDefault="009C4EAF" w:rsidP="00F16842">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2059056"/>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059056"/>
                    </a:xfrm>
                    <a:prstGeom prst="rect">
                      <a:avLst/>
                    </a:prstGeom>
                  </pic:spPr>
                </pic:pic>
              </a:graphicData>
            </a:graphic>
          </wp:inline>
        </w:drawing>
      </w:r>
    </w:p>
    <w:p w:rsidR="009C4EAF" w:rsidRPr="000F23B6" w:rsidRDefault="009C4EAF" w:rsidP="000F23B6">
      <w:pPr>
        <w:rPr>
          <w:rFonts w:asciiTheme="minorEastAsia" w:hAnsiTheme="minorEastAsia" w:cs="微软雅黑"/>
          <w:sz w:val="28"/>
          <w:szCs w:val="28"/>
        </w:rPr>
      </w:pPr>
      <w:r w:rsidRPr="000F23B6">
        <w:rPr>
          <w:rFonts w:asciiTheme="minorEastAsia" w:hAnsiTheme="minorEastAsia" w:cs="微软雅黑" w:hint="eastAsia"/>
          <w:sz w:val="28"/>
          <w:szCs w:val="28"/>
        </w:rPr>
        <w:t>图（一）</w:t>
      </w:r>
    </w:p>
    <w:p w:rsidR="009C4EAF" w:rsidRPr="000F23B6" w:rsidRDefault="009C4EAF" w:rsidP="009C4EAF">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943681"/>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943681"/>
                    </a:xfrm>
                    <a:prstGeom prst="rect">
                      <a:avLst/>
                    </a:prstGeom>
                  </pic:spPr>
                </pic:pic>
              </a:graphicData>
            </a:graphic>
          </wp:inline>
        </w:drawing>
      </w:r>
    </w:p>
    <w:p w:rsidR="00F16842" w:rsidRPr="000F23B6" w:rsidRDefault="009C4EAF" w:rsidP="000F23B6">
      <w:pPr>
        <w:rPr>
          <w:rFonts w:asciiTheme="minorEastAsia" w:hAnsiTheme="minorEastAsia" w:cs="微软雅黑"/>
          <w:sz w:val="28"/>
          <w:szCs w:val="28"/>
        </w:rPr>
      </w:pPr>
      <w:r w:rsidRPr="000F23B6">
        <w:rPr>
          <w:rFonts w:asciiTheme="minorEastAsia" w:hAnsiTheme="minorEastAsia" w:cs="微软雅黑" w:hint="eastAsia"/>
          <w:sz w:val="28"/>
          <w:szCs w:val="28"/>
        </w:rPr>
        <w:t>图（二）</w:t>
      </w:r>
    </w:p>
    <w:p w:rsidR="00F16842" w:rsidRPr="000F23B6" w:rsidRDefault="00F16842" w:rsidP="000F23B6">
      <w:pPr>
        <w:rPr>
          <w:rFonts w:asciiTheme="minorEastAsia" w:hAnsiTheme="minorEastAsia" w:cs="微软雅黑"/>
          <w:sz w:val="28"/>
          <w:szCs w:val="28"/>
        </w:rPr>
      </w:pPr>
      <w:r w:rsidRPr="000F23B6">
        <w:rPr>
          <w:rFonts w:asciiTheme="minorEastAsia" w:hAnsiTheme="minorEastAsia" w:cs="微软雅黑" w:hint="eastAsia"/>
          <w:sz w:val="28"/>
          <w:szCs w:val="28"/>
        </w:rPr>
        <w:t>（</w:t>
      </w:r>
      <w:r w:rsidR="0031140C" w:rsidRPr="000F23B6">
        <w:rPr>
          <w:rFonts w:asciiTheme="minorEastAsia" w:hAnsiTheme="minorEastAsia" w:cs="微软雅黑" w:hint="eastAsia"/>
          <w:sz w:val="28"/>
          <w:szCs w:val="28"/>
        </w:rPr>
        <w:t>2</w:t>
      </w:r>
      <w:r w:rsidRPr="000F23B6">
        <w:rPr>
          <w:rFonts w:asciiTheme="minorEastAsia" w:hAnsiTheme="minorEastAsia" w:cs="微软雅黑" w:hint="eastAsia"/>
          <w:sz w:val="28"/>
          <w:szCs w:val="28"/>
        </w:rPr>
        <w:t>）点击“进入”按钮后，系统进入基本信息填写页面，用户填写基本信息并上传照片，点击“保存”按钮，信息保存后，点击“下一步”按钮，</w:t>
      </w:r>
      <w:r w:rsidR="0031140C" w:rsidRPr="000F23B6">
        <w:rPr>
          <w:rFonts w:asciiTheme="minorEastAsia" w:hAnsiTheme="minorEastAsia" w:cs="微软雅黑" w:hint="eastAsia"/>
          <w:sz w:val="28"/>
          <w:szCs w:val="28"/>
        </w:rPr>
        <w:t>进入</w:t>
      </w:r>
      <w:r w:rsidRPr="000F23B6">
        <w:rPr>
          <w:rFonts w:asciiTheme="minorEastAsia" w:hAnsiTheme="minorEastAsia" w:cs="微软雅黑" w:hint="eastAsia"/>
          <w:sz w:val="28"/>
          <w:szCs w:val="28"/>
        </w:rPr>
        <w:t>教育背景维护页面，如图：</w:t>
      </w:r>
    </w:p>
    <w:p w:rsidR="00F16842" w:rsidRPr="000F23B6" w:rsidRDefault="006D6EC9" w:rsidP="00F16842">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3690620"/>
            <wp:effectExtent l="0" t="0" r="254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690620"/>
                    </a:xfrm>
                    <a:prstGeom prst="rect">
                      <a:avLst/>
                    </a:prstGeom>
                  </pic:spPr>
                </pic:pic>
              </a:graphicData>
            </a:graphic>
          </wp:inline>
        </w:drawing>
      </w:r>
    </w:p>
    <w:p w:rsidR="00F16842" w:rsidRPr="000F23B6" w:rsidRDefault="00F16842" w:rsidP="000F23B6">
      <w:pPr>
        <w:rPr>
          <w:rFonts w:asciiTheme="minorEastAsia" w:hAnsiTheme="minorEastAsia" w:cs="微软雅黑"/>
          <w:sz w:val="28"/>
          <w:szCs w:val="28"/>
        </w:rPr>
      </w:pPr>
      <w:r w:rsidRPr="000F23B6">
        <w:rPr>
          <w:rFonts w:asciiTheme="minorEastAsia" w:hAnsiTheme="minorEastAsia" w:cs="微软雅黑" w:hint="eastAsia"/>
          <w:sz w:val="28"/>
          <w:szCs w:val="28"/>
        </w:rPr>
        <w:t>（</w:t>
      </w:r>
      <w:r w:rsidR="0031140C" w:rsidRPr="000F23B6">
        <w:rPr>
          <w:rFonts w:asciiTheme="minorEastAsia" w:hAnsiTheme="minorEastAsia" w:cs="微软雅黑" w:hint="eastAsia"/>
          <w:sz w:val="28"/>
          <w:szCs w:val="28"/>
        </w:rPr>
        <w:t>3</w:t>
      </w:r>
      <w:r w:rsidRPr="000F23B6">
        <w:rPr>
          <w:rFonts w:asciiTheme="minorEastAsia" w:hAnsiTheme="minorEastAsia" w:cs="微软雅黑" w:hint="eastAsia"/>
          <w:sz w:val="28"/>
          <w:szCs w:val="28"/>
        </w:rPr>
        <w:t>）系统进入教育背景维护栏目，单位根据实际情况填写人员教育经历信息，可增加多条信息，每次填写完成后点击“保存”按钮即可，保存成功后点击“下一步”进入工作经历页，如图：</w:t>
      </w:r>
    </w:p>
    <w:p w:rsidR="00F16842" w:rsidRPr="000F23B6" w:rsidRDefault="00F16842" w:rsidP="00F1684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55474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54744"/>
                    </a:xfrm>
                    <a:prstGeom prst="rect">
                      <a:avLst/>
                    </a:prstGeom>
                    <a:noFill/>
                    <a:ln>
                      <a:noFill/>
                    </a:ln>
                  </pic:spPr>
                </pic:pic>
              </a:graphicData>
            </a:graphic>
          </wp:inline>
        </w:drawing>
      </w:r>
    </w:p>
    <w:p w:rsidR="00F16842" w:rsidRPr="000F23B6" w:rsidRDefault="00F16842" w:rsidP="00F16842">
      <w:pPr>
        <w:rPr>
          <w:rFonts w:asciiTheme="minorEastAsia" w:hAnsiTheme="minorEastAsia" w:cs="微软雅黑"/>
          <w:sz w:val="28"/>
          <w:szCs w:val="28"/>
        </w:rPr>
      </w:pPr>
      <w:r w:rsidRPr="00D039D1">
        <w:rPr>
          <w:rFonts w:asciiTheme="minorEastAsia" w:hAnsiTheme="minorEastAsia" w:cs="微软雅黑" w:hint="eastAsia"/>
          <w:sz w:val="28"/>
          <w:szCs w:val="28"/>
        </w:rPr>
        <w:t>（</w:t>
      </w:r>
      <w:r w:rsidR="0031140C" w:rsidRPr="00D039D1">
        <w:rPr>
          <w:rFonts w:asciiTheme="minorEastAsia" w:hAnsiTheme="minorEastAsia" w:cs="微软雅黑" w:hint="eastAsia"/>
          <w:sz w:val="28"/>
          <w:szCs w:val="28"/>
        </w:rPr>
        <w:t>4</w:t>
      </w:r>
      <w:r w:rsidRPr="00D039D1">
        <w:rPr>
          <w:rFonts w:asciiTheme="minorEastAsia" w:hAnsiTheme="minorEastAsia" w:cs="微软雅黑" w:hint="eastAsia"/>
          <w:sz w:val="28"/>
          <w:szCs w:val="28"/>
        </w:rPr>
        <w:t>）</w:t>
      </w:r>
      <w:r w:rsidR="0059633A">
        <w:rPr>
          <w:rFonts w:asciiTheme="minorEastAsia" w:hAnsiTheme="minorEastAsia" w:cs="微软雅黑" w:hint="eastAsia"/>
          <w:sz w:val="28"/>
          <w:szCs w:val="28"/>
        </w:rPr>
        <w:t>系统跳转到工作经历栏目，如没有</w:t>
      </w:r>
      <w:r w:rsidR="0059633A" w:rsidRPr="00F219BC">
        <w:rPr>
          <w:rFonts w:asciiTheme="minorEastAsia" w:hAnsiTheme="minorEastAsia" w:cs="微软雅黑" w:hint="eastAsia"/>
          <w:sz w:val="28"/>
          <w:szCs w:val="28"/>
        </w:rPr>
        <w:t>志愿者经历可不填写，直接点击下一步跳过，如果有相关经历，按照实际情况和系统需求填写经历并保存，</w:t>
      </w:r>
      <w:r w:rsidR="0059633A">
        <w:rPr>
          <w:rFonts w:asciiTheme="minorEastAsia" w:hAnsiTheme="minorEastAsia" w:cs="微软雅黑" w:hint="eastAsia"/>
          <w:sz w:val="28"/>
          <w:szCs w:val="28"/>
        </w:rPr>
        <w:t>如果</w:t>
      </w:r>
      <w:r w:rsidR="0059633A">
        <w:rPr>
          <w:rFonts w:asciiTheme="minorEastAsia" w:hAnsiTheme="minorEastAsia" w:cs="微软雅黑"/>
          <w:sz w:val="28"/>
          <w:szCs w:val="28"/>
        </w:rPr>
        <w:t>没有工作经历需要</w:t>
      </w:r>
      <w:r w:rsidR="0059633A">
        <w:rPr>
          <w:rFonts w:asciiTheme="minorEastAsia" w:hAnsiTheme="minorEastAsia" w:cs="微软雅黑" w:hint="eastAsia"/>
          <w:sz w:val="28"/>
          <w:szCs w:val="28"/>
        </w:rPr>
        <w:t>将</w:t>
      </w:r>
      <w:proofErr w:type="gramStart"/>
      <w:r w:rsidR="0059633A">
        <w:rPr>
          <w:rFonts w:asciiTheme="minorEastAsia" w:hAnsiTheme="minorEastAsia" w:cs="微软雅黑" w:hint="eastAsia"/>
          <w:sz w:val="28"/>
          <w:szCs w:val="28"/>
        </w:rPr>
        <w:t>相关</w:t>
      </w:r>
      <w:r w:rsidR="0059633A">
        <w:rPr>
          <w:rFonts w:asciiTheme="minorEastAsia" w:hAnsiTheme="minorEastAsia" w:cs="微软雅黑"/>
          <w:sz w:val="28"/>
          <w:szCs w:val="28"/>
        </w:rPr>
        <w:t>项写无</w:t>
      </w:r>
      <w:proofErr w:type="gramEnd"/>
      <w:r w:rsidR="0059633A">
        <w:rPr>
          <w:rFonts w:asciiTheme="minorEastAsia" w:hAnsiTheme="minorEastAsia" w:cs="微软雅黑"/>
          <w:sz w:val="28"/>
          <w:szCs w:val="28"/>
        </w:rPr>
        <w:t>，开始时间结束时间</w:t>
      </w:r>
      <w:bookmarkStart w:id="8" w:name="_GoBack"/>
      <w:bookmarkEnd w:id="8"/>
      <w:r w:rsidR="0059633A">
        <w:rPr>
          <w:rFonts w:asciiTheme="minorEastAsia" w:hAnsiTheme="minorEastAsia" w:cs="微软雅黑" w:hint="eastAsia"/>
          <w:sz w:val="28"/>
          <w:szCs w:val="28"/>
        </w:rPr>
        <w:lastRenderedPageBreak/>
        <w:t>写成当天</w:t>
      </w:r>
      <w:r w:rsidR="0059633A">
        <w:rPr>
          <w:rFonts w:asciiTheme="minorEastAsia" w:hAnsiTheme="minorEastAsia" w:cs="微软雅黑"/>
          <w:sz w:val="28"/>
          <w:szCs w:val="28"/>
        </w:rPr>
        <w:t>日期即可，</w:t>
      </w:r>
      <w:r w:rsidR="0059633A" w:rsidRPr="00F219BC">
        <w:rPr>
          <w:rFonts w:asciiTheme="minorEastAsia" w:hAnsiTheme="minorEastAsia" w:cs="微软雅黑" w:hint="eastAsia"/>
          <w:sz w:val="28"/>
          <w:szCs w:val="28"/>
        </w:rPr>
        <w:t>然后点击下一步进入随行家属页，如图：</w:t>
      </w:r>
      <w:r w:rsidRPr="000F23B6">
        <w:rPr>
          <w:rFonts w:asciiTheme="minorEastAsia" w:hAnsiTheme="minorEastAsia" w:cs="微软雅黑"/>
          <w:noProof/>
          <w:sz w:val="28"/>
          <w:szCs w:val="28"/>
        </w:rPr>
        <w:drawing>
          <wp:inline distT="0" distB="0" distL="0" distR="0">
            <wp:extent cx="5274310" cy="2527274"/>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527274"/>
                    </a:xfrm>
                    <a:prstGeom prst="rect">
                      <a:avLst/>
                    </a:prstGeom>
                    <a:noFill/>
                    <a:ln>
                      <a:noFill/>
                    </a:ln>
                  </pic:spPr>
                </pic:pic>
              </a:graphicData>
            </a:graphic>
          </wp:inline>
        </w:drawing>
      </w:r>
    </w:p>
    <w:p w:rsidR="00F16842" w:rsidRPr="000F23B6" w:rsidRDefault="00F16842" w:rsidP="000F23B6">
      <w:pPr>
        <w:rPr>
          <w:rFonts w:asciiTheme="minorEastAsia" w:hAnsiTheme="minorEastAsia" w:cs="微软雅黑"/>
          <w:sz w:val="28"/>
          <w:szCs w:val="28"/>
        </w:rPr>
      </w:pPr>
      <w:r w:rsidRPr="000F23B6">
        <w:rPr>
          <w:rFonts w:asciiTheme="minorEastAsia" w:hAnsiTheme="minorEastAsia" w:cs="微软雅黑" w:hint="eastAsia"/>
          <w:sz w:val="28"/>
          <w:szCs w:val="28"/>
        </w:rPr>
        <w:t>（</w:t>
      </w:r>
      <w:r w:rsidR="0091725B" w:rsidRPr="000F23B6">
        <w:rPr>
          <w:rFonts w:asciiTheme="minorEastAsia" w:hAnsiTheme="minorEastAsia" w:cs="微软雅黑" w:hint="eastAsia"/>
          <w:sz w:val="28"/>
          <w:szCs w:val="28"/>
        </w:rPr>
        <w:t>5</w:t>
      </w:r>
      <w:r w:rsidRPr="000F23B6">
        <w:rPr>
          <w:rFonts w:asciiTheme="minorEastAsia" w:hAnsiTheme="minorEastAsia" w:cs="微软雅黑" w:hint="eastAsia"/>
          <w:sz w:val="28"/>
          <w:szCs w:val="28"/>
        </w:rPr>
        <w:t>）系统进入随行家属栏目，填写方法与</w:t>
      </w:r>
      <w:r w:rsidR="00F20647" w:rsidRPr="000F23B6">
        <w:rPr>
          <w:rFonts w:asciiTheme="minorEastAsia" w:hAnsiTheme="minorEastAsia" w:cs="微软雅黑" w:hint="eastAsia"/>
          <w:sz w:val="28"/>
          <w:szCs w:val="28"/>
        </w:rPr>
        <w:t>工作经历一样，有家属随行则根据实际情况填写，没有随行</w:t>
      </w:r>
      <w:r w:rsidRPr="000F23B6">
        <w:rPr>
          <w:rFonts w:asciiTheme="minorEastAsia" w:hAnsiTheme="minorEastAsia" w:cs="微软雅黑" w:hint="eastAsia"/>
          <w:sz w:val="28"/>
          <w:szCs w:val="28"/>
        </w:rPr>
        <w:t>家属直接点击“下一步”按钮，进入申请信息页，如图：</w:t>
      </w:r>
    </w:p>
    <w:p w:rsidR="00F16842" w:rsidRPr="000F23B6" w:rsidRDefault="00F16842" w:rsidP="00F1684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371608"/>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371608"/>
                    </a:xfrm>
                    <a:prstGeom prst="rect">
                      <a:avLst/>
                    </a:prstGeom>
                    <a:noFill/>
                    <a:ln>
                      <a:noFill/>
                    </a:ln>
                  </pic:spPr>
                </pic:pic>
              </a:graphicData>
            </a:graphic>
          </wp:inline>
        </w:drawing>
      </w:r>
    </w:p>
    <w:p w:rsidR="00F16842" w:rsidRPr="000F23B6" w:rsidRDefault="00F16842" w:rsidP="000F23B6">
      <w:pPr>
        <w:rPr>
          <w:rFonts w:asciiTheme="minorEastAsia" w:hAnsiTheme="minorEastAsia" w:cs="微软雅黑"/>
          <w:sz w:val="28"/>
          <w:szCs w:val="28"/>
        </w:rPr>
      </w:pPr>
      <w:r w:rsidRPr="000F23B6">
        <w:rPr>
          <w:rFonts w:asciiTheme="minorEastAsia" w:hAnsiTheme="minorEastAsia" w:cs="微软雅黑" w:hint="eastAsia"/>
          <w:sz w:val="28"/>
          <w:szCs w:val="28"/>
        </w:rPr>
        <w:t>（7）系统进入申请信息页面，单位根据人员实际情况认真填写申请信息，系统会自动根据申请信息生成评分，申请填写完成后，点击保存并点击下一步按钮，如图：</w:t>
      </w:r>
    </w:p>
    <w:p w:rsidR="00F16842" w:rsidRPr="000F23B6" w:rsidRDefault="006D6EC9" w:rsidP="00F16842">
      <w:pPr>
        <w:rPr>
          <w:rFonts w:asciiTheme="minorEastAsia" w:hAnsiTheme="minorEastAsia" w:cs="微软雅黑"/>
          <w:sz w:val="28"/>
          <w:szCs w:val="28"/>
        </w:rPr>
      </w:pPr>
      <w:r w:rsidRPr="000F23B6">
        <w:rPr>
          <w:rFonts w:asciiTheme="minorEastAsia" w:hAnsiTheme="minorEastAsia" w:cs="微软雅黑"/>
          <w:noProof/>
          <w:sz w:val="28"/>
          <w:szCs w:val="28"/>
        </w:rPr>
        <w:lastRenderedPageBreak/>
        <w:drawing>
          <wp:inline distT="0" distB="0" distL="0" distR="0">
            <wp:extent cx="5274310" cy="4014470"/>
            <wp:effectExtent l="0" t="0" r="254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014470"/>
                    </a:xfrm>
                    <a:prstGeom prst="rect">
                      <a:avLst/>
                    </a:prstGeom>
                  </pic:spPr>
                </pic:pic>
              </a:graphicData>
            </a:graphic>
          </wp:inline>
        </w:drawing>
      </w:r>
    </w:p>
    <w:p w:rsidR="00F16842" w:rsidRPr="000F23B6" w:rsidRDefault="00F16842" w:rsidP="000F23B6">
      <w:pPr>
        <w:rPr>
          <w:rFonts w:asciiTheme="minorEastAsia" w:hAnsiTheme="minorEastAsia" w:cs="微软雅黑"/>
          <w:sz w:val="28"/>
          <w:szCs w:val="28"/>
        </w:rPr>
      </w:pPr>
      <w:r w:rsidRPr="000F23B6">
        <w:rPr>
          <w:rFonts w:asciiTheme="minorEastAsia" w:hAnsiTheme="minorEastAsia" w:cs="微软雅黑" w:hint="eastAsia"/>
          <w:sz w:val="28"/>
          <w:szCs w:val="28"/>
        </w:rPr>
        <w:t>（8）进入上传附件页面，首先选择需要上传的附件的类别，然后通过选择文件按钮，选择需要上传文件，最后点击上传按钮，如果有多个文件，依次按照上面的步骤进行操作（注意红字内容，未附件格式及</w:t>
      </w:r>
      <w:r w:rsidRPr="000F23B6">
        <w:rPr>
          <w:rFonts w:asciiTheme="minorEastAsia" w:hAnsiTheme="minorEastAsia" w:cs="微软雅黑"/>
          <w:sz w:val="28"/>
          <w:szCs w:val="28"/>
        </w:rPr>
        <w:t>大小要求</w:t>
      </w:r>
      <w:r w:rsidRPr="000F23B6">
        <w:rPr>
          <w:rFonts w:asciiTheme="minorEastAsia" w:hAnsiTheme="minorEastAsia" w:cs="微软雅黑" w:hint="eastAsia"/>
          <w:sz w:val="28"/>
          <w:szCs w:val="28"/>
        </w:rPr>
        <w:t>），如图：</w:t>
      </w:r>
    </w:p>
    <w:p w:rsidR="00F16842" w:rsidRPr="000F23B6" w:rsidRDefault="00F16842" w:rsidP="00F16842">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2243413"/>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243413"/>
                    </a:xfrm>
                    <a:prstGeom prst="rect">
                      <a:avLst/>
                    </a:prstGeom>
                    <a:noFill/>
                    <a:ln>
                      <a:noFill/>
                    </a:ln>
                  </pic:spPr>
                </pic:pic>
              </a:graphicData>
            </a:graphic>
          </wp:inline>
        </w:drawing>
      </w:r>
    </w:p>
    <w:p w:rsidR="004864DC" w:rsidRPr="000F23B6" w:rsidRDefault="004864DC" w:rsidP="000F23B6">
      <w:pPr>
        <w:rPr>
          <w:rFonts w:asciiTheme="minorEastAsia" w:hAnsiTheme="minorEastAsia" w:cs="微软雅黑"/>
          <w:sz w:val="28"/>
          <w:szCs w:val="28"/>
        </w:rPr>
      </w:pPr>
      <w:r w:rsidRPr="000F23B6">
        <w:rPr>
          <w:rFonts w:asciiTheme="minorEastAsia" w:hAnsiTheme="minorEastAsia" w:cs="微软雅黑" w:hint="eastAsia"/>
          <w:sz w:val="28"/>
          <w:szCs w:val="28"/>
        </w:rPr>
        <w:t>（9）附件上传完毕后，进入最终的提交页面，如果需要中介机构代理的请在输入框内点击，然后在弹出的页面中选择代理机构页面。如</w:t>
      </w:r>
      <w:r w:rsidRPr="000F23B6">
        <w:rPr>
          <w:rFonts w:asciiTheme="minorEastAsia" w:hAnsiTheme="minorEastAsia" w:cs="微软雅黑" w:hint="eastAsia"/>
          <w:sz w:val="28"/>
          <w:szCs w:val="28"/>
        </w:rPr>
        <w:lastRenderedPageBreak/>
        <w:t>果不需要中介机构代理的则直接点击“提交”按钮即可。</w:t>
      </w:r>
      <w:r w:rsidRPr="000F23B6">
        <w:rPr>
          <w:rFonts w:asciiTheme="minorEastAsia" w:hAnsiTheme="minorEastAsia" w:cs="微软雅黑"/>
          <w:sz w:val="28"/>
          <w:szCs w:val="28"/>
        </w:rPr>
        <w:br/>
      </w:r>
      <w:r w:rsidRPr="000F23B6">
        <w:rPr>
          <w:rFonts w:asciiTheme="minorEastAsia" w:hAnsiTheme="minorEastAsia" w:cs="微软雅黑"/>
          <w:noProof/>
          <w:sz w:val="28"/>
          <w:szCs w:val="28"/>
        </w:rPr>
        <w:drawing>
          <wp:inline distT="0" distB="0" distL="0" distR="0">
            <wp:extent cx="5274310" cy="171767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717675"/>
                    </a:xfrm>
                    <a:prstGeom prst="rect">
                      <a:avLst/>
                    </a:prstGeom>
                  </pic:spPr>
                </pic:pic>
              </a:graphicData>
            </a:graphic>
          </wp:inline>
        </w:drawing>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信息确认无误后，点击提交按钮。该记录状态则为“已提交待预审”状态，</w:t>
      </w:r>
      <w:r w:rsidRPr="000F23B6">
        <w:rPr>
          <w:rFonts w:asciiTheme="minorEastAsia" w:hAnsiTheme="minorEastAsia" w:cs="微软雅黑"/>
          <w:sz w:val="28"/>
          <w:szCs w:val="28"/>
        </w:rPr>
        <w:t>证件</w:t>
      </w:r>
      <w:r w:rsidRPr="000F23B6">
        <w:rPr>
          <w:rFonts w:asciiTheme="minorEastAsia" w:hAnsiTheme="minorEastAsia" w:cs="微软雅黑" w:hint="eastAsia"/>
          <w:sz w:val="28"/>
          <w:szCs w:val="28"/>
        </w:rPr>
        <w:t>类型为“许可证（境内</w:t>
      </w:r>
      <w:r w:rsidRPr="000F23B6">
        <w:rPr>
          <w:rFonts w:asciiTheme="minorEastAsia" w:hAnsiTheme="minorEastAsia" w:cs="微软雅黑"/>
          <w:sz w:val="28"/>
          <w:szCs w:val="28"/>
        </w:rPr>
        <w:t>）”</w:t>
      </w:r>
      <w:r w:rsidRPr="000F23B6">
        <w:rPr>
          <w:rFonts w:asciiTheme="minorEastAsia" w:hAnsiTheme="minorEastAsia" w:cs="微软雅黑" w:hint="eastAsia"/>
          <w:sz w:val="28"/>
          <w:szCs w:val="28"/>
        </w:rPr>
        <w:t>。</w:t>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274310" cy="187388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73885"/>
                    </a:xfrm>
                    <a:prstGeom prst="rect">
                      <a:avLst/>
                    </a:prstGeom>
                  </pic:spPr>
                </pic:pic>
              </a:graphicData>
            </a:graphic>
          </wp:inline>
        </w:drawing>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此时用人单位需要等待经办单位对该业务进行审核，如果审核通过则会进入“已预审待受理”状态，出于此状态后，用人单位经办人员需要携带相关纸质材料和经办人原件到业务经办柜台进行业务受理操作。如果预审不通过，用人单位可以看到该业务状态为“回退”状态。</w:t>
      </w:r>
      <w:r w:rsidRPr="000F23B6">
        <w:rPr>
          <w:rFonts w:asciiTheme="minorEastAsia" w:hAnsiTheme="minorEastAsia" w:cs="微软雅黑"/>
          <w:sz w:val="28"/>
          <w:szCs w:val="28"/>
        </w:rPr>
        <w:br/>
      </w:r>
      <w:r w:rsidRPr="000F23B6">
        <w:rPr>
          <w:rFonts w:asciiTheme="minorEastAsia" w:hAnsiTheme="minorEastAsia" w:cs="微软雅黑"/>
          <w:noProof/>
          <w:sz w:val="28"/>
          <w:szCs w:val="28"/>
        </w:rPr>
        <w:drawing>
          <wp:inline distT="0" distB="0" distL="0" distR="0">
            <wp:extent cx="5274310" cy="1474569"/>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474569"/>
                    </a:xfrm>
                    <a:prstGeom prst="rect">
                      <a:avLst/>
                    </a:prstGeom>
                  </pic:spPr>
                </pic:pic>
              </a:graphicData>
            </a:graphic>
          </wp:inline>
        </w:drawing>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点击“原因”可以查看回退原因</w:t>
      </w:r>
      <w:r w:rsidRPr="000F23B6">
        <w:rPr>
          <w:rFonts w:asciiTheme="minorEastAsia" w:hAnsiTheme="minorEastAsia" w:cs="微软雅黑"/>
          <w:sz w:val="28"/>
          <w:szCs w:val="28"/>
        </w:rPr>
        <w:br/>
      </w:r>
      <w:r w:rsidRPr="000F23B6">
        <w:rPr>
          <w:rFonts w:asciiTheme="minorEastAsia" w:hAnsiTheme="minorEastAsia" w:cs="微软雅黑"/>
          <w:noProof/>
          <w:sz w:val="28"/>
          <w:szCs w:val="28"/>
        </w:rPr>
        <w:lastRenderedPageBreak/>
        <w:drawing>
          <wp:inline distT="0" distB="0" distL="0" distR="0">
            <wp:extent cx="5274310" cy="622935"/>
            <wp:effectExtent l="0" t="0" r="254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622935"/>
                    </a:xfrm>
                    <a:prstGeom prst="rect">
                      <a:avLst/>
                    </a:prstGeom>
                  </pic:spPr>
                </pic:pic>
              </a:graphicData>
            </a:graphic>
          </wp:inline>
        </w:drawing>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回退的业务可以直接点击编辑进行信息编辑，按照回退原因补齐相关资料后可以再次进行业务提交。</w:t>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6001125" cy="128533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4569" cy="1290357"/>
                    </a:xfrm>
                    <a:prstGeom prst="rect">
                      <a:avLst/>
                    </a:prstGeom>
                  </pic:spPr>
                </pic:pic>
              </a:graphicData>
            </a:graphic>
          </wp:inline>
        </w:drawing>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点击“办理信息</w:t>
      </w:r>
      <w:r w:rsidRPr="000F23B6">
        <w:rPr>
          <w:rFonts w:asciiTheme="minorEastAsia" w:hAnsiTheme="minorEastAsia" w:cs="微软雅黑"/>
          <w:sz w:val="28"/>
          <w:szCs w:val="28"/>
        </w:rPr>
        <w:t>”tab</w:t>
      </w:r>
      <w:r w:rsidRPr="000F23B6">
        <w:rPr>
          <w:rFonts w:asciiTheme="minorEastAsia" w:hAnsiTheme="minorEastAsia" w:cs="微软雅黑" w:hint="eastAsia"/>
          <w:sz w:val="28"/>
          <w:szCs w:val="28"/>
        </w:rPr>
        <w:t>页面可以查看该笔业务的整个审核记录流程：</w:t>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noProof/>
          <w:sz w:val="28"/>
          <w:szCs w:val="28"/>
        </w:rPr>
        <w:drawing>
          <wp:inline distT="0" distB="0" distL="0" distR="0">
            <wp:extent cx="5836022" cy="1181819"/>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3712" cy="1185401"/>
                    </a:xfrm>
                    <a:prstGeom prst="rect">
                      <a:avLst/>
                    </a:prstGeom>
                  </pic:spPr>
                </pic:pic>
              </a:graphicData>
            </a:graphic>
          </wp:inline>
        </w:drawing>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如果有回退、不予受理，</w:t>
      </w:r>
      <w:r w:rsidRPr="000F23B6">
        <w:rPr>
          <w:rFonts w:asciiTheme="minorEastAsia" w:hAnsiTheme="minorEastAsia" w:cs="微软雅黑"/>
          <w:sz w:val="28"/>
          <w:szCs w:val="28"/>
        </w:rPr>
        <w:t>不予</w:t>
      </w:r>
      <w:r w:rsidRPr="000F23B6">
        <w:rPr>
          <w:rFonts w:asciiTheme="minorEastAsia" w:hAnsiTheme="minorEastAsia" w:cs="微软雅黑" w:hint="eastAsia"/>
          <w:sz w:val="28"/>
          <w:szCs w:val="28"/>
        </w:rPr>
        <w:t>决定的则可以通过点击“原因</w:t>
      </w:r>
      <w:r w:rsidRPr="000F23B6">
        <w:rPr>
          <w:rFonts w:asciiTheme="minorEastAsia" w:hAnsiTheme="minorEastAsia" w:cs="微软雅黑"/>
          <w:sz w:val="28"/>
          <w:szCs w:val="28"/>
        </w:rPr>
        <w:t>”</w:t>
      </w:r>
      <w:r w:rsidRPr="000F23B6">
        <w:rPr>
          <w:rFonts w:asciiTheme="minorEastAsia" w:hAnsiTheme="minorEastAsia" w:cs="微软雅黑" w:hint="eastAsia"/>
          <w:sz w:val="28"/>
          <w:szCs w:val="28"/>
        </w:rPr>
        <w:t>查看每次被打回的原因。</w:t>
      </w:r>
    </w:p>
    <w:p w:rsidR="004864DC" w:rsidRPr="000F23B6" w:rsidRDefault="004864DC" w:rsidP="004864DC">
      <w:pPr>
        <w:rPr>
          <w:rFonts w:asciiTheme="minorEastAsia" w:hAnsiTheme="minorEastAsia" w:cs="微软雅黑"/>
          <w:sz w:val="28"/>
          <w:szCs w:val="28"/>
        </w:rPr>
      </w:pPr>
      <w:r w:rsidRPr="000F23B6">
        <w:rPr>
          <w:rFonts w:asciiTheme="minorEastAsia" w:hAnsiTheme="minorEastAsia" w:cs="微软雅黑" w:hint="eastAsia"/>
          <w:sz w:val="28"/>
          <w:szCs w:val="28"/>
        </w:rPr>
        <w:t>如果该业务受理完毕后，</w:t>
      </w:r>
      <w:r w:rsidRPr="000F23B6">
        <w:rPr>
          <w:rFonts w:asciiTheme="minorEastAsia" w:hAnsiTheme="minorEastAsia" w:cs="微软雅黑"/>
          <w:sz w:val="28"/>
          <w:szCs w:val="28"/>
        </w:rPr>
        <w:t>柜台</w:t>
      </w:r>
      <w:r w:rsidRPr="000F23B6">
        <w:rPr>
          <w:rFonts w:asciiTheme="minorEastAsia" w:hAnsiTheme="minorEastAsia" w:cs="微软雅黑" w:hint="eastAsia"/>
          <w:sz w:val="28"/>
          <w:szCs w:val="28"/>
        </w:rPr>
        <w:t>会给用人单位打印《受理通知书</w:t>
      </w:r>
      <w:r w:rsidRPr="000F23B6">
        <w:rPr>
          <w:rFonts w:asciiTheme="minorEastAsia" w:hAnsiTheme="minorEastAsia" w:cs="微软雅黑"/>
          <w:sz w:val="28"/>
          <w:szCs w:val="28"/>
        </w:rPr>
        <w:t>》</w:t>
      </w:r>
      <w:r w:rsidRPr="000F23B6">
        <w:rPr>
          <w:rFonts w:asciiTheme="minorEastAsia" w:hAnsiTheme="minorEastAsia" w:cs="微软雅黑" w:hint="eastAsia"/>
          <w:sz w:val="28"/>
          <w:szCs w:val="28"/>
        </w:rPr>
        <w:t>。受理环节后经过经办单位内部审核流程决定通过后，</w:t>
      </w:r>
      <w:r w:rsidRPr="000F23B6">
        <w:rPr>
          <w:rFonts w:asciiTheme="minorEastAsia" w:hAnsiTheme="minorEastAsia" w:cs="微软雅黑"/>
          <w:sz w:val="28"/>
          <w:szCs w:val="28"/>
        </w:rPr>
        <w:t>用人</w:t>
      </w:r>
      <w:r w:rsidRPr="000F23B6">
        <w:rPr>
          <w:rFonts w:asciiTheme="minorEastAsia" w:hAnsiTheme="minorEastAsia" w:cs="微软雅黑" w:hint="eastAsia"/>
          <w:sz w:val="28"/>
          <w:szCs w:val="28"/>
        </w:rPr>
        <w:t>单位凭受理通知单到柜台领取许可证和决定通知书。</w:t>
      </w:r>
    </w:p>
    <w:p w:rsidR="00DF63C4" w:rsidRPr="000F23B6" w:rsidRDefault="00DF63C4" w:rsidP="000F23B6">
      <w:pPr>
        <w:rPr>
          <w:rFonts w:asciiTheme="minorEastAsia" w:hAnsiTheme="minorEastAsia" w:cs="微软雅黑"/>
          <w:sz w:val="28"/>
          <w:szCs w:val="28"/>
        </w:rPr>
      </w:pPr>
    </w:p>
    <w:sectPr w:rsidR="00DF63C4" w:rsidRPr="000F23B6" w:rsidSect="002F7B6D">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2E0" w:rsidRDefault="007F42E0" w:rsidP="00734249">
      <w:r>
        <w:separator/>
      </w:r>
    </w:p>
  </w:endnote>
  <w:endnote w:type="continuationSeparator" w:id="0">
    <w:p w:rsidR="007F42E0" w:rsidRDefault="007F42E0" w:rsidP="0073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220872"/>
      <w:docPartObj>
        <w:docPartGallery w:val="Page Numbers (Bottom of Page)"/>
        <w:docPartUnique/>
      </w:docPartObj>
    </w:sdtPr>
    <w:sdtEndPr/>
    <w:sdtContent>
      <w:p w:rsidR="00897189" w:rsidRDefault="002F7B6D">
        <w:pPr>
          <w:pStyle w:val="a4"/>
          <w:jc w:val="center"/>
        </w:pPr>
        <w:r>
          <w:fldChar w:fldCharType="begin"/>
        </w:r>
        <w:r w:rsidR="00897189">
          <w:instrText>PAGE   \* MERGEFORMAT</w:instrText>
        </w:r>
        <w:r>
          <w:fldChar w:fldCharType="separate"/>
        </w:r>
        <w:r w:rsidR="00D039D1" w:rsidRPr="00D039D1">
          <w:rPr>
            <w:noProof/>
            <w:lang w:val="zh-CN"/>
          </w:rPr>
          <w:t>18</w:t>
        </w:r>
        <w:r>
          <w:fldChar w:fldCharType="end"/>
        </w:r>
      </w:p>
    </w:sdtContent>
  </w:sdt>
  <w:p w:rsidR="00897189" w:rsidRDefault="008971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2E0" w:rsidRDefault="007F42E0" w:rsidP="00734249">
      <w:r>
        <w:separator/>
      </w:r>
    </w:p>
  </w:footnote>
  <w:footnote w:type="continuationSeparator" w:id="0">
    <w:p w:rsidR="007F42E0" w:rsidRDefault="007F42E0" w:rsidP="00734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F463D"/>
    <w:multiLevelType w:val="hybridMultilevel"/>
    <w:tmpl w:val="99420FF8"/>
    <w:lvl w:ilvl="0" w:tplc="E560271A">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57E77E60"/>
    <w:multiLevelType w:val="singleLevel"/>
    <w:tmpl w:val="57E77E60"/>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F5CF5"/>
    <w:rsid w:val="000977C2"/>
    <w:rsid w:val="000A4F55"/>
    <w:rsid w:val="000C5139"/>
    <w:rsid w:val="000E6DC3"/>
    <w:rsid w:val="000F23B6"/>
    <w:rsid w:val="00173864"/>
    <w:rsid w:val="001A2F0B"/>
    <w:rsid w:val="001C22A8"/>
    <w:rsid w:val="00200DE2"/>
    <w:rsid w:val="002F7B6D"/>
    <w:rsid w:val="003055A7"/>
    <w:rsid w:val="0031140C"/>
    <w:rsid w:val="00332F30"/>
    <w:rsid w:val="003663BB"/>
    <w:rsid w:val="003B1189"/>
    <w:rsid w:val="003C0FBD"/>
    <w:rsid w:val="004864DC"/>
    <w:rsid w:val="004C4D4A"/>
    <w:rsid w:val="00500CDD"/>
    <w:rsid w:val="00533F3D"/>
    <w:rsid w:val="00546C22"/>
    <w:rsid w:val="00580335"/>
    <w:rsid w:val="00583AC0"/>
    <w:rsid w:val="00592C53"/>
    <w:rsid w:val="0059633A"/>
    <w:rsid w:val="005E2BF7"/>
    <w:rsid w:val="0062693A"/>
    <w:rsid w:val="00650511"/>
    <w:rsid w:val="006A03A7"/>
    <w:rsid w:val="006A3644"/>
    <w:rsid w:val="006D6EC9"/>
    <w:rsid w:val="006F33B9"/>
    <w:rsid w:val="007005D0"/>
    <w:rsid w:val="00734249"/>
    <w:rsid w:val="00762EAD"/>
    <w:rsid w:val="007D11D2"/>
    <w:rsid w:val="007F3718"/>
    <w:rsid w:val="007F42E0"/>
    <w:rsid w:val="00815660"/>
    <w:rsid w:val="008504BE"/>
    <w:rsid w:val="008534EA"/>
    <w:rsid w:val="00897189"/>
    <w:rsid w:val="0091313A"/>
    <w:rsid w:val="0091725B"/>
    <w:rsid w:val="00971126"/>
    <w:rsid w:val="009C4EAF"/>
    <w:rsid w:val="009D123A"/>
    <w:rsid w:val="009E6F8C"/>
    <w:rsid w:val="00A33861"/>
    <w:rsid w:val="00A41110"/>
    <w:rsid w:val="00A67A2F"/>
    <w:rsid w:val="00AD4E03"/>
    <w:rsid w:val="00B022FB"/>
    <w:rsid w:val="00B43F46"/>
    <w:rsid w:val="00BA66F8"/>
    <w:rsid w:val="00BC25B5"/>
    <w:rsid w:val="00BD2CEA"/>
    <w:rsid w:val="00C06B67"/>
    <w:rsid w:val="00C579AD"/>
    <w:rsid w:val="00C735B0"/>
    <w:rsid w:val="00C76C94"/>
    <w:rsid w:val="00C92DBC"/>
    <w:rsid w:val="00CA114F"/>
    <w:rsid w:val="00D039D1"/>
    <w:rsid w:val="00D14738"/>
    <w:rsid w:val="00DD272E"/>
    <w:rsid w:val="00DD623E"/>
    <w:rsid w:val="00DE6421"/>
    <w:rsid w:val="00DF63C4"/>
    <w:rsid w:val="00DF6E6E"/>
    <w:rsid w:val="00E42945"/>
    <w:rsid w:val="00E5236F"/>
    <w:rsid w:val="00E800E0"/>
    <w:rsid w:val="00EC5CCE"/>
    <w:rsid w:val="00EC7783"/>
    <w:rsid w:val="00EF5CF5"/>
    <w:rsid w:val="00F01673"/>
    <w:rsid w:val="00F16842"/>
    <w:rsid w:val="00F20647"/>
    <w:rsid w:val="00F219BC"/>
    <w:rsid w:val="00F2315D"/>
    <w:rsid w:val="00FE71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FA245-2A99-4280-8D13-45EF921A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B6D"/>
    <w:pPr>
      <w:widowControl w:val="0"/>
      <w:jc w:val="both"/>
    </w:pPr>
  </w:style>
  <w:style w:type="paragraph" w:styleId="1">
    <w:name w:val="heading 1"/>
    <w:basedOn w:val="a"/>
    <w:next w:val="a"/>
    <w:link w:val="1Char"/>
    <w:uiPriority w:val="9"/>
    <w:qFormat/>
    <w:rsid w:val="00A3386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3386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342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34249"/>
    <w:rPr>
      <w:sz w:val="18"/>
      <w:szCs w:val="18"/>
    </w:rPr>
  </w:style>
  <w:style w:type="paragraph" w:styleId="a4">
    <w:name w:val="footer"/>
    <w:basedOn w:val="a"/>
    <w:link w:val="Char0"/>
    <w:uiPriority w:val="99"/>
    <w:unhideWhenUsed/>
    <w:rsid w:val="00734249"/>
    <w:pPr>
      <w:tabs>
        <w:tab w:val="center" w:pos="4153"/>
        <w:tab w:val="right" w:pos="8306"/>
      </w:tabs>
      <w:snapToGrid w:val="0"/>
      <w:jc w:val="left"/>
    </w:pPr>
    <w:rPr>
      <w:sz w:val="18"/>
      <w:szCs w:val="18"/>
    </w:rPr>
  </w:style>
  <w:style w:type="character" w:customStyle="1" w:styleId="Char0">
    <w:name w:val="页脚 Char"/>
    <w:basedOn w:val="a0"/>
    <w:link w:val="a4"/>
    <w:uiPriority w:val="99"/>
    <w:rsid w:val="00734249"/>
    <w:rPr>
      <w:sz w:val="18"/>
      <w:szCs w:val="18"/>
    </w:rPr>
  </w:style>
  <w:style w:type="character" w:styleId="a5">
    <w:name w:val="Hyperlink"/>
    <w:uiPriority w:val="99"/>
    <w:rsid w:val="00734249"/>
    <w:rPr>
      <w:color w:val="0000FF"/>
      <w:u w:val="single"/>
    </w:rPr>
  </w:style>
  <w:style w:type="paragraph" w:styleId="a6">
    <w:name w:val="Balloon Text"/>
    <w:basedOn w:val="a"/>
    <w:link w:val="Char1"/>
    <w:uiPriority w:val="99"/>
    <w:semiHidden/>
    <w:unhideWhenUsed/>
    <w:rsid w:val="00734249"/>
    <w:rPr>
      <w:sz w:val="18"/>
      <w:szCs w:val="18"/>
    </w:rPr>
  </w:style>
  <w:style w:type="character" w:customStyle="1" w:styleId="Char1">
    <w:name w:val="批注框文本 Char"/>
    <w:basedOn w:val="a0"/>
    <w:link w:val="a6"/>
    <w:uiPriority w:val="99"/>
    <w:semiHidden/>
    <w:rsid w:val="00734249"/>
    <w:rPr>
      <w:sz w:val="18"/>
      <w:szCs w:val="18"/>
    </w:rPr>
  </w:style>
  <w:style w:type="paragraph" w:styleId="a7">
    <w:name w:val="List Paragraph"/>
    <w:basedOn w:val="a"/>
    <w:uiPriority w:val="34"/>
    <w:qFormat/>
    <w:rsid w:val="00734249"/>
    <w:pPr>
      <w:ind w:firstLineChars="200" w:firstLine="420"/>
    </w:pPr>
  </w:style>
  <w:style w:type="paragraph" w:styleId="a8">
    <w:name w:val="Title"/>
    <w:basedOn w:val="a"/>
    <w:next w:val="a"/>
    <w:link w:val="Char2"/>
    <w:uiPriority w:val="10"/>
    <w:qFormat/>
    <w:rsid w:val="00533F3D"/>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533F3D"/>
    <w:rPr>
      <w:rFonts w:asciiTheme="majorHAnsi" w:eastAsia="宋体" w:hAnsiTheme="majorHAnsi" w:cstheme="majorBidi"/>
      <w:b/>
      <w:bCs/>
      <w:sz w:val="32"/>
      <w:szCs w:val="32"/>
    </w:rPr>
  </w:style>
  <w:style w:type="character" w:customStyle="1" w:styleId="1Char">
    <w:name w:val="标题 1 Char"/>
    <w:basedOn w:val="a0"/>
    <w:link w:val="1"/>
    <w:uiPriority w:val="9"/>
    <w:rsid w:val="00A33861"/>
    <w:rPr>
      <w:b/>
      <w:bCs/>
      <w:kern w:val="44"/>
      <w:sz w:val="44"/>
      <w:szCs w:val="44"/>
    </w:rPr>
  </w:style>
  <w:style w:type="character" w:customStyle="1" w:styleId="2Char">
    <w:name w:val="标题 2 Char"/>
    <w:basedOn w:val="a0"/>
    <w:link w:val="2"/>
    <w:uiPriority w:val="9"/>
    <w:rsid w:val="00A33861"/>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6F33B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6F33B9"/>
  </w:style>
  <w:style w:type="paragraph" w:styleId="20">
    <w:name w:val="toc 2"/>
    <w:basedOn w:val="a"/>
    <w:next w:val="a"/>
    <w:autoRedefine/>
    <w:uiPriority w:val="39"/>
    <w:unhideWhenUsed/>
    <w:rsid w:val="006F33B9"/>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yperlink" Target="http://fwp.safea.gov.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B4F03-73C5-424E-A42B-C6AB9680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21</Pages>
  <Words>666</Words>
  <Characters>3799</Characters>
  <Application>Microsoft Office Word</Application>
  <DocSecurity>0</DocSecurity>
  <Lines>31</Lines>
  <Paragraphs>8</Paragraphs>
  <ScaleCrop>false</ScaleCrop>
  <Company>微软中国</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di_wang</dc:creator>
  <cp:lastModifiedBy>liyongqiang</cp:lastModifiedBy>
  <cp:revision>8</cp:revision>
  <dcterms:created xsi:type="dcterms:W3CDTF">2016-10-18T09:28:00Z</dcterms:created>
  <dcterms:modified xsi:type="dcterms:W3CDTF">2016-10-20T02:52:00Z</dcterms:modified>
</cp:coreProperties>
</file>