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 w:val="0"/>
        <w:spacing w:before="0" w:beforeLines="0" w:after="0" w:afterLines="0" w:line="520" w:lineRule="exact"/>
        <w:ind w:left="0" w:leftChars="0" w:right="0"/>
        <w:jc w:val="center"/>
        <w:textAlignment w:val="auto"/>
        <w:outlineLvl w:val="9"/>
        <w:rPr>
          <w:rFonts w:hint="eastAsia" w:ascii="黑体" w:eastAsia="黑体"/>
          <w:b/>
          <w:sz w:val="36"/>
          <w:szCs w:val="36"/>
          <w:lang w:val="en-US" w:eastAsia="zh-CN"/>
        </w:rPr>
      </w:pPr>
      <w:bookmarkStart w:id="2" w:name="_GoBack"/>
      <w:bookmarkEnd w:id="2"/>
      <w:r>
        <w:rPr>
          <w:rFonts w:hint="eastAsia" w:ascii="黑体" w:eastAsia="黑体"/>
          <w:b/>
          <w:sz w:val="36"/>
          <w:szCs w:val="36"/>
          <w:lang w:val="en-US" w:eastAsia="zh-CN"/>
        </w:rPr>
        <w:t>关于开展2016年度长宁区“科技之星”            团队培育计划项目评选工作的通知</w:t>
      </w:r>
    </w:p>
    <w:p>
      <w:pPr>
        <w:widowControl w:val="0"/>
        <w:wordWrap/>
        <w:spacing w:line="520" w:lineRule="exact"/>
        <w:ind w:left="0" w:leftChars="0" w:right="0"/>
        <w:textAlignment w:val="auto"/>
        <w:rPr>
          <w:rFonts w:hint="eastAsia" w:ascii="楷体_GB2312" w:eastAsia="楷体_GB2312"/>
          <w:sz w:val="36"/>
          <w:szCs w:val="36"/>
        </w:rPr>
      </w:pPr>
    </w:p>
    <w:p>
      <w:pPr>
        <w:widowControl w:val="0"/>
        <w:wordWrap/>
        <w:spacing w:line="560" w:lineRule="exact"/>
        <w:ind w:left="0" w:leftChars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各相关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科技企业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widowControl w:val="0"/>
        <w:wordWrap/>
        <w:spacing w:line="560" w:lineRule="exact"/>
        <w:ind w:left="0" w:leftChars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为了发挥优秀创新团队的引领、示范和带动作用，鼓励和推动形成结构合理的人才梯队，为长宁经济和科技发展提供可持续的人才支撑。区科委将启动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2016年长宁区“科技之星”团队培育计划项目的申报</w:t>
      </w:r>
      <w:r>
        <w:rPr>
          <w:rFonts w:hint="eastAsia" w:ascii="仿宋" w:hAnsi="仿宋" w:eastAsia="仿宋" w:cs="仿宋"/>
          <w:sz w:val="30"/>
          <w:szCs w:val="30"/>
        </w:rPr>
        <w:t xml:space="preserve">工作，现就有关事项通知如下： </w:t>
      </w:r>
    </w:p>
    <w:p>
      <w:pPr>
        <w:widowControl w:val="0"/>
        <w:wordWrap/>
        <w:spacing w:line="560" w:lineRule="exact"/>
        <w:ind w:left="0" w:leftChars="0" w:right="0"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申报条件</w:t>
      </w:r>
    </w:p>
    <w:p>
      <w:pPr>
        <w:widowControl w:val="0"/>
        <w:wordWrap/>
        <w:adjustRightInd/>
        <w:snapToGrid w:val="0"/>
        <w:spacing w:before="0" w:beforeLines="0" w:after="0" w:afterLines="0" w:line="560" w:lineRule="exact"/>
        <w:ind w:left="0" w:leftChars="0" w:right="0" w:firstLine="64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申报主体必须为长宁区依法设立的具有独立法人资</w:t>
      </w:r>
    </w:p>
    <w:p>
      <w:pPr>
        <w:widowControl w:val="0"/>
        <w:wordWrap/>
        <w:adjustRightInd/>
        <w:snapToGrid w:val="0"/>
        <w:spacing w:before="0" w:beforeLines="0" w:after="0" w:afterLines="0" w:line="56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格的企业，工商、税务关系在本区；</w:t>
      </w:r>
    </w:p>
    <w:p>
      <w:pPr>
        <w:widowControl w:val="0"/>
        <w:numPr>
          <w:ilvl w:val="0"/>
          <w:numId w:val="1"/>
        </w:numPr>
        <w:wordWrap/>
        <w:adjustRightInd/>
        <w:snapToGrid w:val="0"/>
        <w:spacing w:before="0" w:beforeLines="0" w:after="0" w:afterLines="0" w:line="560" w:lineRule="exact"/>
        <w:ind w:left="0" w:leftChars="0" w:right="0"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申报主体的团队项目符合区“十三五”规划中产业发展指导目录中“信息服务业”领域内优先发展的产业；</w:t>
      </w:r>
    </w:p>
    <w:p>
      <w:pPr>
        <w:widowControl w:val="0"/>
        <w:wordWrap/>
        <w:adjustRightInd/>
        <w:snapToGrid w:val="0"/>
        <w:spacing w:before="0" w:beforeLines="0" w:after="0" w:afterLines="0" w:line="560" w:lineRule="exact"/>
        <w:ind w:left="0" w:leftChars="0" w:right="0" w:firstLine="64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3、申报主体的企业信用、团队成员的个人信用良好； </w:t>
      </w:r>
    </w:p>
    <w:p>
      <w:pPr>
        <w:widowControl w:val="0"/>
        <w:wordWrap/>
        <w:adjustRightInd/>
        <w:snapToGrid w:val="0"/>
        <w:spacing w:before="0" w:beforeLines="0" w:after="0" w:afterLines="0" w:line="560" w:lineRule="exact"/>
        <w:ind w:left="0" w:leftChars="0" w:right="0" w:firstLine="64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团队近两年内未获得区人才团队类资金资助；</w:t>
      </w:r>
    </w:p>
    <w:p>
      <w:pPr>
        <w:widowControl w:val="0"/>
        <w:numPr>
          <w:numId w:val="0"/>
        </w:numPr>
        <w:wordWrap/>
        <w:spacing w:line="560" w:lineRule="exact"/>
        <w:ind w:left="0" w:leftChars="0" w:right="0" w:firstLine="640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申报单位必须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按季填报《上海市软件和信息服务业统计报表》。</w:t>
      </w:r>
    </w:p>
    <w:p>
      <w:pPr>
        <w:widowControl w:val="0"/>
        <w:numPr>
          <w:numId w:val="0"/>
        </w:numPr>
        <w:wordWrap/>
        <w:spacing w:line="56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二、申报材料</w:t>
      </w:r>
    </w:p>
    <w:p>
      <w:pPr>
        <w:widowControl w:val="0"/>
        <w:numPr>
          <w:numId w:val="0"/>
        </w:numPr>
        <w:wordWrap/>
        <w:spacing w:line="560" w:lineRule="exact"/>
        <w:ind w:left="0" w:leftChars="0" w:right="0" w:firstLine="640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1、《2016年度长宁区“科技之星”创新团队申报表》；</w:t>
      </w:r>
    </w:p>
    <w:p>
      <w:pPr>
        <w:widowControl w:val="0"/>
        <w:numPr>
          <w:numId w:val="0"/>
        </w:numPr>
        <w:wordWrap/>
        <w:spacing w:line="560" w:lineRule="exact"/>
        <w:ind w:left="0" w:leftChars="0" w:right="0" w:firstLine="640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2、申报主体营业执照（正本）复印件；</w:t>
      </w:r>
    </w:p>
    <w:p>
      <w:pPr>
        <w:widowControl w:val="0"/>
        <w:numPr>
          <w:numId w:val="0"/>
        </w:numPr>
        <w:wordWrap/>
        <w:spacing w:line="560" w:lineRule="exact"/>
        <w:ind w:left="0" w:leftChars="0" w:right="0" w:firstLine="640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3、科研成果证明文件复印件（包括专利、软件著作权、</w:t>
      </w:r>
    </w:p>
    <w:p>
      <w:pPr>
        <w:widowControl w:val="0"/>
        <w:numPr>
          <w:numId w:val="0"/>
        </w:numPr>
        <w:wordWrap/>
        <w:spacing w:line="560" w:lineRule="exact"/>
        <w:ind w:left="0" w:leftChars="0" w:right="0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集成电路图、技术合同、研发项目立项等）；</w:t>
      </w:r>
    </w:p>
    <w:p>
      <w:pPr>
        <w:widowControl w:val="0"/>
        <w:numPr>
          <w:numId w:val="0"/>
        </w:numPr>
        <w:wordWrap/>
        <w:spacing w:line="560" w:lineRule="exact"/>
        <w:ind w:left="0" w:leftChars="0" w:right="0" w:firstLine="64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4、申报团队个人与申报单位之间的劳务合同复印件；</w:t>
      </w:r>
    </w:p>
    <w:p>
      <w:pPr>
        <w:widowControl w:val="0"/>
        <w:numPr>
          <w:numId w:val="0"/>
        </w:numPr>
        <w:wordWrap/>
        <w:spacing w:line="560" w:lineRule="exact"/>
        <w:ind w:left="0" w:leftChars="0" w:right="0" w:firstLine="640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5、申报材料真实性承诺书。</w:t>
      </w:r>
    </w:p>
    <w:p>
      <w:pPr>
        <w:widowControl w:val="0"/>
        <w:numPr>
          <w:numId w:val="0"/>
        </w:numPr>
        <w:wordWrap/>
        <w:spacing w:line="56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  <w:t xml:space="preserve">  </w:t>
      </w:r>
    </w:p>
    <w:p>
      <w:pPr>
        <w:widowControl w:val="0"/>
        <w:numPr>
          <w:numId w:val="0"/>
        </w:numPr>
        <w:wordWrap/>
        <w:spacing w:line="56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626262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三、申报时间及申报方式</w:t>
      </w:r>
    </w:p>
    <w:p>
      <w:pPr>
        <w:widowControl w:val="0"/>
        <w:numPr>
          <w:ilvl w:val="0"/>
          <w:numId w:val="2"/>
        </w:numPr>
        <w:wordWrap/>
        <w:spacing w:line="560" w:lineRule="exact"/>
        <w:ind w:left="0" w:leftChars="0" w:right="0" w:firstLine="640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申报时间：自2016年8月15-8月29日止（过时申报视为放弃）。</w:t>
      </w:r>
    </w:p>
    <w:p>
      <w:pPr>
        <w:widowControl w:val="0"/>
        <w:numPr>
          <w:ilvl w:val="0"/>
          <w:numId w:val="2"/>
        </w:numPr>
        <w:wordWrap/>
        <w:spacing w:line="560" w:lineRule="exact"/>
        <w:ind w:left="0" w:leftChars="0" w:right="0" w:firstLine="640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申报方式：请申报主体将申报材料报送至安西路35号203室长宁区科委信息产业科，其中书面材料采用A4纸双面打印，一式六份，加盖单位公章，电子材料发至电子邮箱：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instrText xml:space="preserve"> HYPERLINK "mailto:zhouky@vip.changning.sh.cn" </w:instrTex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zhouky@vip.changning.sh.cn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，联系人：周开悦，联系电话：52388342。    </w:t>
      </w:r>
    </w:p>
    <w:p>
      <w:pPr>
        <w:widowControl w:val="0"/>
        <w:numPr>
          <w:numId w:val="0"/>
        </w:numPr>
        <w:wordWrap/>
        <w:spacing w:line="560" w:lineRule="exact"/>
        <w:ind w:left="0" w:leftChars="0"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四、评审方式</w:t>
      </w:r>
    </w:p>
    <w:p>
      <w:pPr>
        <w:widowControl w:val="0"/>
        <w:numPr>
          <w:numId w:val="0"/>
        </w:numPr>
        <w:wordWrap/>
        <w:spacing w:line="560" w:lineRule="exact"/>
        <w:ind w:left="0" w:leftChars="0" w:right="0" w:firstLine="64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区科委对申报材料形式审查后，组织召开专家现场评审会。具体评审时间另行通知。进入现场陈述、答辩环节的团队需准备汇报PPT。</w:t>
      </w:r>
    </w:p>
    <w:p>
      <w:pPr>
        <w:widowControl w:val="0"/>
        <w:wordWrap/>
        <w:spacing w:line="560" w:lineRule="exact"/>
        <w:ind w:left="0" w:leftChars="0" w:right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五、政策扶持</w:t>
      </w:r>
    </w:p>
    <w:p>
      <w:pPr>
        <w:widowControl w:val="0"/>
        <w:wordWrap/>
        <w:spacing w:line="560" w:lineRule="exact"/>
        <w:ind w:left="0" w:leftChars="0" w:right="0" w:firstLine="6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根据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《长宁区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人才发展专项资金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的实施计划，</w:t>
      </w:r>
      <w:r>
        <w:rPr>
          <w:rFonts w:hint="eastAsia" w:ascii="仿宋" w:hAnsi="仿宋" w:eastAsia="仿宋" w:cs="仿宋"/>
          <w:sz w:val="30"/>
          <w:szCs w:val="30"/>
        </w:rPr>
        <w:t>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经过</w:t>
      </w:r>
      <w:r>
        <w:rPr>
          <w:rFonts w:hint="eastAsia" w:ascii="仿宋" w:hAnsi="仿宋" w:eastAsia="仿宋" w:cs="仿宋"/>
          <w:sz w:val="30"/>
          <w:szCs w:val="30"/>
        </w:rPr>
        <w:t>审核认定为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2016年长宁区“科技之星”团队培育计划项目</w:t>
      </w:r>
      <w:r>
        <w:rPr>
          <w:rFonts w:hint="eastAsia" w:ascii="仿宋" w:hAnsi="仿宋" w:eastAsia="仿宋" w:cs="仿宋"/>
          <w:sz w:val="30"/>
          <w:szCs w:val="30"/>
        </w:rPr>
        <w:t>，给予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一定资金支持。</w:t>
      </w:r>
    </w:p>
    <w:p>
      <w:pPr>
        <w:widowControl w:val="0"/>
        <w:wordWrap/>
        <w:spacing w:line="560" w:lineRule="exact"/>
        <w:ind w:left="0" w:leftChars="0" w:right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六、管理制度</w:t>
      </w:r>
    </w:p>
    <w:p>
      <w:pPr>
        <w:pStyle w:val="4"/>
        <w:widowControl w:val="0"/>
        <w:wordWrap/>
        <w:spacing w:line="560" w:lineRule="exact"/>
        <w:ind w:left="0" w:leftChars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扶持资金的使用必须遵守相关行政法规和财务规章制度，专款专用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widowControl w:val="0"/>
        <w:wordWrap/>
        <w:adjustRightInd/>
        <w:snapToGrid w:val="0"/>
        <w:spacing w:before="0" w:beforeLines="0" w:after="0" w:afterLines="0" w:line="56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附件：1、2016年度长宁区“科技之星”创新团队申报表</w:t>
      </w:r>
    </w:p>
    <w:p>
      <w:pPr>
        <w:widowControl w:val="0"/>
        <w:numPr>
          <w:numId w:val="0"/>
        </w:numPr>
        <w:wordWrap/>
        <w:spacing w:line="560" w:lineRule="exact"/>
        <w:ind w:left="0" w:leftChars="0" w:right="0" w:firstLine="64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2、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申报材料真实性承诺书</w:t>
      </w:r>
    </w:p>
    <w:p>
      <w:pPr>
        <w:widowControl w:val="0"/>
        <w:wordWrap/>
        <w:spacing w:line="560" w:lineRule="exact"/>
        <w:ind w:left="0" w:leftChars="0" w:right="0" w:firstLine="771" w:firstLineChars="257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widowControl w:val="0"/>
        <w:wordWrap/>
        <w:spacing w:line="560" w:lineRule="exact"/>
        <w:ind w:left="0" w:leftChars="0" w:right="0" w:firstLine="771" w:firstLineChars="257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长宁区科学技术委员会</w:t>
      </w:r>
    </w:p>
    <w:p>
      <w:pPr>
        <w:widowControl w:val="0"/>
        <w:wordWrap/>
        <w:spacing w:line="560" w:lineRule="exact"/>
        <w:ind w:left="0" w:leftChars="0" w:right="0" w:firstLine="771" w:firstLineChars="257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2016.8.11</w:t>
      </w:r>
    </w:p>
    <w:p>
      <w:pPr>
        <w:jc w:val="both"/>
        <w:rPr>
          <w:rFonts w:hint="eastAsia" w:ascii="仿宋_GB2312" w:eastAsia="仿宋_GB2312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附件1：</w:t>
      </w:r>
    </w:p>
    <w:p>
      <w:pPr>
        <w:rPr>
          <w:rFonts w:hint="eastAsia"/>
          <w:sz w:val="30"/>
          <w:szCs w:val="30"/>
        </w:rPr>
      </w:pPr>
    </w:p>
    <w:p>
      <w:pPr>
        <w:jc w:val="center"/>
        <w:rPr>
          <w:rFonts w:hint="eastAsia" w:ascii="华文中宋" w:hAnsi="华文中宋" w:eastAsia="华文中宋"/>
          <w:b/>
          <w:sz w:val="72"/>
          <w:szCs w:val="72"/>
        </w:rPr>
      </w:pPr>
      <w:r>
        <w:rPr>
          <w:rFonts w:hint="eastAsia" w:ascii="华文中宋" w:hAnsi="华文中宋" w:eastAsia="华文中宋"/>
          <w:b/>
          <w:sz w:val="72"/>
          <w:szCs w:val="72"/>
        </w:rPr>
        <w:t>201</w:t>
      </w:r>
      <w:r>
        <w:rPr>
          <w:rFonts w:hint="eastAsia" w:ascii="华文中宋" w:hAnsi="华文中宋" w:eastAsia="华文中宋"/>
          <w:b/>
          <w:sz w:val="72"/>
          <w:szCs w:val="72"/>
          <w:lang w:val="en-US" w:eastAsia="zh-CN"/>
        </w:rPr>
        <w:t>6</w:t>
      </w:r>
      <w:r>
        <w:rPr>
          <w:rFonts w:hint="eastAsia" w:ascii="华文中宋" w:hAnsi="华文中宋" w:eastAsia="华文中宋"/>
          <w:b/>
          <w:sz w:val="72"/>
          <w:szCs w:val="72"/>
        </w:rPr>
        <w:t>年度长宁区</w:t>
      </w:r>
    </w:p>
    <w:p>
      <w:pPr>
        <w:jc w:val="center"/>
        <w:rPr>
          <w:rFonts w:hint="eastAsia" w:ascii="华文中宋" w:hAnsi="华文中宋" w:eastAsia="华文中宋"/>
          <w:b/>
          <w:sz w:val="72"/>
          <w:szCs w:val="72"/>
        </w:rPr>
      </w:pPr>
      <w:r>
        <w:rPr>
          <w:rFonts w:hint="eastAsia" w:ascii="华文中宋" w:hAnsi="华文中宋" w:eastAsia="华文中宋"/>
          <w:b/>
          <w:sz w:val="72"/>
          <w:szCs w:val="72"/>
        </w:rPr>
        <w:t>“科技之星”</w:t>
      </w:r>
      <w:r>
        <w:rPr>
          <w:rFonts w:hint="eastAsia" w:ascii="华文中宋" w:hAnsi="华文中宋" w:eastAsia="华文中宋"/>
          <w:b/>
          <w:sz w:val="72"/>
          <w:szCs w:val="72"/>
          <w:lang w:val="en-US" w:eastAsia="zh-CN"/>
        </w:rPr>
        <w:t>团队培育计划项目</w:t>
      </w:r>
      <w:r>
        <w:rPr>
          <w:rFonts w:ascii="华文中宋" w:hAnsi="华文中宋" w:eastAsia="华文中宋"/>
          <w:b/>
          <w:sz w:val="72"/>
          <w:szCs w:val="72"/>
        </w:rPr>
        <w:t>申报</w:t>
      </w:r>
      <w:r>
        <w:rPr>
          <w:rFonts w:hint="eastAsia" w:ascii="华文中宋" w:hAnsi="华文中宋" w:eastAsia="华文中宋"/>
          <w:b/>
          <w:sz w:val="72"/>
          <w:szCs w:val="72"/>
        </w:rPr>
        <w:t>表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spacing w:line="900" w:lineRule="exact"/>
        <w:ind w:firstLine="900" w:firstLineChars="250"/>
        <w:rPr>
          <w:rFonts w:hint="eastAsia" w:ascii="楷体_GB2312" w:eastAsia="楷体_GB2312"/>
          <w:sz w:val="36"/>
          <w:szCs w:val="36"/>
          <w:u w:val="single"/>
        </w:rPr>
      </w:pPr>
      <w:r>
        <w:rPr>
          <w:rFonts w:hint="eastAsia" w:ascii="楷体_GB2312" w:eastAsia="楷体_GB2312"/>
          <w:sz w:val="36"/>
          <w:szCs w:val="36"/>
        </w:rPr>
        <w:t>团队名称：</w:t>
      </w:r>
      <w:r>
        <w:rPr>
          <w:rFonts w:hint="eastAsia" w:ascii="楷体_GB2312" w:eastAsia="楷体_GB2312"/>
          <w:sz w:val="36"/>
          <w:szCs w:val="36"/>
          <w:u w:val="single"/>
        </w:rPr>
        <w:t xml:space="preserve">                           </w:t>
      </w:r>
    </w:p>
    <w:p>
      <w:pPr>
        <w:spacing w:line="900" w:lineRule="exact"/>
        <w:ind w:firstLine="900" w:firstLineChars="250"/>
        <w:rPr>
          <w:rFonts w:hint="eastAsia" w:ascii="楷体_GB2312" w:eastAsia="楷体_GB2312"/>
          <w:sz w:val="36"/>
          <w:szCs w:val="36"/>
          <w:u w:val="single"/>
        </w:rPr>
      </w:pPr>
      <w:r>
        <w:rPr>
          <w:rFonts w:hint="eastAsia" w:ascii="楷体_GB2312" w:eastAsia="楷体_GB2312"/>
          <w:sz w:val="36"/>
          <w:szCs w:val="36"/>
        </w:rPr>
        <w:t>所在单位（盖章）：</w:t>
      </w:r>
      <w:r>
        <w:rPr>
          <w:rFonts w:hint="eastAsia" w:ascii="楷体_GB2312" w:eastAsia="楷体_GB2312"/>
          <w:sz w:val="36"/>
          <w:szCs w:val="36"/>
          <w:u w:val="single"/>
        </w:rPr>
        <w:t xml:space="preserve">                     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一、团队基本情况</w:t>
      </w:r>
    </w:p>
    <w:tbl>
      <w:tblPr>
        <w:tblStyle w:val="3"/>
        <w:tblW w:w="94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6"/>
        <w:gridCol w:w="385"/>
        <w:gridCol w:w="548"/>
        <w:gridCol w:w="886"/>
        <w:gridCol w:w="408"/>
        <w:gridCol w:w="469"/>
        <w:gridCol w:w="725"/>
        <w:gridCol w:w="143"/>
        <w:gridCol w:w="712"/>
        <w:gridCol w:w="355"/>
        <w:gridCol w:w="1076"/>
        <w:gridCol w:w="353"/>
        <w:gridCol w:w="637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251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团队名称</w:t>
            </w:r>
          </w:p>
        </w:tc>
        <w:tc>
          <w:tcPr>
            <w:tcW w:w="8248" w:type="dxa"/>
            <w:gridSpan w:val="1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3" w:hRule="atLeast"/>
          <w:jc w:val="center"/>
        </w:trPr>
        <w:tc>
          <w:tcPr>
            <w:tcW w:w="125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团队研究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重点方向</w:t>
            </w:r>
          </w:p>
        </w:tc>
        <w:tc>
          <w:tcPr>
            <w:tcW w:w="824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（150字以内）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25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30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40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25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单位成立时间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228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单位员工总数</w:t>
            </w:r>
          </w:p>
        </w:tc>
        <w:tc>
          <w:tcPr>
            <w:tcW w:w="19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  <w:jc w:val="center"/>
        </w:trPr>
        <w:tc>
          <w:tcPr>
            <w:tcW w:w="1251" w:type="dxa"/>
            <w:gridSpan w:val="2"/>
            <w:vMerge w:val="restart"/>
            <w:tcBorders>
              <w:top w:val="single" w:color="auto" w:sz="6" w:space="0"/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获风投金额（万元）</w:t>
            </w:r>
          </w:p>
        </w:tc>
        <w:tc>
          <w:tcPr>
            <w:tcW w:w="3036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1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销售收入（万元）</w:t>
            </w:r>
          </w:p>
        </w:tc>
        <w:tc>
          <w:tcPr>
            <w:tcW w:w="1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25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51" w:type="dxa"/>
            <w:gridSpan w:val="2"/>
            <w:vMerge w:val="continue"/>
            <w:tcBorders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36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10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25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4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9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手机号码及电子邮箱</w:t>
            </w:r>
          </w:p>
        </w:tc>
        <w:tc>
          <w:tcPr>
            <w:tcW w:w="2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251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领衔人</w:t>
            </w:r>
          </w:p>
        </w:tc>
        <w:tc>
          <w:tcPr>
            <w:tcW w:w="1434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935" w:type="dxa"/>
            <w:gridSpan w:val="4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手机号码及电子邮箱</w:t>
            </w:r>
          </w:p>
        </w:tc>
        <w:tc>
          <w:tcPr>
            <w:tcW w:w="2573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25" w:hRule="atLeast"/>
          <w:jc w:val="center"/>
        </w:trPr>
        <w:tc>
          <w:tcPr>
            <w:tcW w:w="125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团队领衔人主要荣誉及科研成果</w:t>
            </w:r>
          </w:p>
        </w:tc>
        <w:tc>
          <w:tcPr>
            <w:tcW w:w="824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1" w:hRule="atLeast"/>
          <w:jc w:val="center"/>
        </w:trPr>
        <w:tc>
          <w:tcPr>
            <w:tcW w:w="866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团队其他主要成员及职务、职称</w:t>
            </w:r>
          </w:p>
        </w:tc>
        <w:tc>
          <w:tcPr>
            <w:tcW w:w="933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63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职务（职称）</w:t>
            </w:r>
          </w:p>
        </w:tc>
        <w:tc>
          <w:tcPr>
            <w:tcW w:w="868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7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4357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主要成绩（荣誉、科研成果等）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6" w:type="dxa"/>
            <w:vMerge w:val="continue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6" w:type="dxa"/>
            <w:vMerge w:val="continue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6" w:type="dxa"/>
            <w:vMerge w:val="continue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6" w:type="dxa"/>
            <w:vMerge w:val="continue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66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二、团队建设目标（2016-2017年）</w:t>
      </w:r>
    </w:p>
    <w:tbl>
      <w:tblPr>
        <w:tblStyle w:val="3"/>
        <w:tblW w:w="94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5"/>
        <w:gridCol w:w="1620"/>
        <w:gridCol w:w="7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9" w:hRule="atLeast"/>
          <w:jc w:val="center"/>
        </w:trPr>
        <w:tc>
          <w:tcPr>
            <w:tcW w:w="575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团队两年建设主要目标及举措</w:t>
            </w:r>
          </w:p>
        </w:tc>
        <w:tc>
          <w:tcPr>
            <w:tcW w:w="1620" w:type="dxa"/>
            <w:tcBorders>
              <w:top w:val="single" w:color="auto" w:sz="18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项目创新方面</w:t>
            </w:r>
          </w:p>
        </w:tc>
        <w:tc>
          <w:tcPr>
            <w:tcW w:w="730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（围绕团队申报的重点研究方向，两年预期达到的成绩，300字以内）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2" w:hRule="atLeast"/>
          <w:jc w:val="center"/>
        </w:trPr>
        <w:tc>
          <w:tcPr>
            <w:tcW w:w="575" w:type="dxa"/>
            <w:vMerge w:val="continue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人才培养方面</w:t>
            </w:r>
          </w:p>
        </w:tc>
        <w:tc>
          <w:tcPr>
            <w:tcW w:w="7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（包括团队中人才数量、能力、素质等方面的培养目标，300字以内）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4" w:hRule="atLeast"/>
          <w:jc w:val="center"/>
        </w:trPr>
        <w:tc>
          <w:tcPr>
            <w:tcW w:w="575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经济或社会</w:t>
            </w:r>
          </w:p>
          <w:p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效益方面</w:t>
            </w:r>
          </w:p>
        </w:tc>
        <w:tc>
          <w:tcPr>
            <w:tcW w:w="730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eastAsia" w:ascii="楷体_GB2312" w:hAnsi="宋体" w:eastAsia="楷体_GB2312"/>
                <w:b/>
                <w:szCs w:val="21"/>
              </w:rPr>
            </w:pPr>
          </w:p>
          <w:p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eastAsia" w:ascii="楷体_GB2312" w:hAnsi="宋体" w:eastAsia="楷体_GB2312"/>
                <w:b/>
                <w:szCs w:val="21"/>
              </w:rPr>
            </w:pPr>
          </w:p>
          <w:p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eastAsia" w:ascii="楷体_GB2312" w:hAnsi="宋体" w:eastAsia="楷体_GB2312"/>
                <w:b/>
                <w:szCs w:val="21"/>
              </w:rPr>
            </w:pPr>
          </w:p>
          <w:p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eastAsia" w:ascii="楷体_GB2312" w:hAnsi="宋体" w:eastAsia="楷体_GB2312"/>
                <w:b/>
                <w:szCs w:val="21"/>
              </w:rPr>
            </w:pPr>
          </w:p>
          <w:p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eastAsia" w:ascii="楷体_GB2312" w:hAnsi="宋体" w:eastAsia="楷体_GB2312"/>
                <w:b/>
                <w:szCs w:val="21"/>
              </w:rPr>
            </w:pPr>
          </w:p>
          <w:p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eastAsia" w:ascii="楷体_GB2312" w:hAnsi="宋体" w:eastAsia="楷体_GB2312"/>
                <w:b/>
                <w:szCs w:val="21"/>
              </w:rPr>
            </w:pPr>
          </w:p>
          <w:p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eastAsia" w:ascii="楷体_GB2312" w:hAnsi="宋体" w:eastAsia="楷体_GB2312"/>
                <w:b/>
                <w:szCs w:val="21"/>
              </w:rPr>
            </w:pPr>
          </w:p>
          <w:p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（团队所开展的创新项目预期带来的经济或社会效益，1000字以内）</w:t>
            </w:r>
          </w:p>
          <w:p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eastAsia" w:ascii="楷体_GB2312" w:hAnsi="宋体" w:eastAsia="楷体_GB2312"/>
                <w:b/>
                <w:szCs w:val="21"/>
              </w:rPr>
            </w:pPr>
          </w:p>
          <w:p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eastAsia" w:ascii="楷体_GB2312" w:hAnsi="宋体" w:eastAsia="楷体_GB2312"/>
                <w:b/>
                <w:szCs w:val="21"/>
              </w:rPr>
            </w:pPr>
          </w:p>
          <w:p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eastAsia" w:ascii="楷体_GB2312" w:hAnsi="宋体" w:eastAsia="楷体_GB2312"/>
                <w:b/>
                <w:szCs w:val="21"/>
              </w:rPr>
            </w:pPr>
          </w:p>
          <w:p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eastAsia" w:ascii="楷体_GB2312" w:hAnsi="宋体" w:eastAsia="楷体_GB2312"/>
                <w:b/>
                <w:szCs w:val="21"/>
              </w:rPr>
            </w:pPr>
          </w:p>
          <w:p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eastAsia" w:ascii="楷体_GB2312" w:hAnsi="宋体" w:eastAsia="楷体_GB2312"/>
                <w:b/>
                <w:szCs w:val="21"/>
              </w:rPr>
            </w:pPr>
          </w:p>
          <w:p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eastAsia" w:ascii="楷体_GB2312" w:hAnsi="宋体" w:eastAsia="楷体_GB2312"/>
                <w:b/>
                <w:szCs w:val="21"/>
              </w:rPr>
            </w:pPr>
          </w:p>
          <w:p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eastAsia" w:ascii="楷体_GB2312" w:hAnsi="宋体" w:eastAsia="楷体_GB2312"/>
                <w:b/>
                <w:szCs w:val="21"/>
              </w:rPr>
            </w:pPr>
          </w:p>
          <w:p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eastAsia" w:ascii="楷体_GB2312" w:hAnsi="宋体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74" w:hRule="atLeast"/>
          <w:jc w:val="center"/>
        </w:trPr>
        <w:tc>
          <w:tcPr>
            <w:tcW w:w="57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OLE_LINK3"/>
            <w:bookmarkStart w:id="1" w:name="OLE_LINK4"/>
            <w:r>
              <w:rPr>
                <w:rFonts w:hint="eastAsia" w:ascii="宋体" w:hAnsi="宋体"/>
                <w:sz w:val="24"/>
              </w:rPr>
              <w:t>团队所在单位扶持举措</w:t>
            </w:r>
            <w:bookmarkEnd w:id="0"/>
            <w:bookmarkEnd w:id="1"/>
          </w:p>
        </w:tc>
        <w:tc>
          <w:tcPr>
            <w:tcW w:w="8924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（包括：资金、人才、资源等1000字以内）</w:t>
            </w:r>
          </w:p>
        </w:tc>
      </w:tr>
    </w:tbl>
    <w:p>
      <w:pPr>
        <w:jc w:val="both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附件2：</w:t>
      </w:r>
    </w:p>
    <w:p>
      <w:pPr>
        <w:snapToGrid w:val="0"/>
        <w:spacing w:line="570" w:lineRule="exact"/>
        <w:jc w:val="left"/>
        <w:rPr>
          <w:rFonts w:hint="eastAsia" w:ascii="华文中宋" w:hAnsi="华文中宋" w:eastAsia="华文中宋" w:cs="华文中宋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</w:p>
    <w:p>
      <w:pPr>
        <w:snapToGrid w:val="0"/>
        <w:spacing w:line="570" w:lineRule="exact"/>
        <w:jc w:val="center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</w:rPr>
        <w:t>申报材料真实性承诺书</w:t>
      </w:r>
      <w:r>
        <w:rPr>
          <w:rFonts w:hint="eastAsia" w:ascii="华文中宋" w:hAnsi="华文中宋" w:eastAsia="华文中宋" w:cs="华文中宋"/>
          <w:sz w:val="44"/>
          <w:szCs w:val="44"/>
        </w:rPr>
        <w:br/>
      </w:r>
    </w:p>
    <w:p>
      <w:pPr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1、本单位申报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2016年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长宁区“科技之星”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团队培育计划项目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的材料真实、有效；</w:t>
      </w:r>
    </w:p>
    <w:p>
      <w:pPr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2、本团队近两年内未获得区人才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团队类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资金资助；</w:t>
      </w:r>
    </w:p>
    <w:p>
      <w:pPr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3、以上承诺如有不实或存在违反法律法规的行为，愿承担相应的责任。</w:t>
      </w:r>
    </w:p>
    <w:p>
      <w:pPr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特此承诺。</w:t>
      </w:r>
    </w:p>
    <w:p>
      <w:pPr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ordWrap w:val="0"/>
        <w:snapToGrid w:val="0"/>
        <w:spacing w:line="57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单位负责人签字：              </w:t>
      </w:r>
    </w:p>
    <w:p>
      <w:pPr>
        <w:wordWrap w:val="0"/>
        <w:snapToGrid w:val="0"/>
        <w:spacing w:line="57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单位盖章：              </w:t>
      </w:r>
    </w:p>
    <w:p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70802872">
    <w:nsid w:val="57AAABB8"/>
    <w:multiLevelType w:val="singleLevel"/>
    <w:tmpl w:val="57AAABB8"/>
    <w:lvl w:ilvl="0" w:tentative="1">
      <w:start w:val="2"/>
      <w:numFmt w:val="decimal"/>
      <w:suff w:val="nothing"/>
      <w:lvlText w:val="%1、"/>
      <w:lvlJc w:val="left"/>
    </w:lvl>
  </w:abstractNum>
  <w:abstractNum w:abstractNumId="1470903630">
    <w:nsid w:val="57AC354E"/>
    <w:multiLevelType w:val="singleLevel"/>
    <w:tmpl w:val="57AC354E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70802872"/>
  </w:num>
  <w:num w:numId="2">
    <w:abstractNumId w:val="14709036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3D847BE"/>
    <w:rsid w:val="04A37E78"/>
    <w:rsid w:val="06CD6481"/>
    <w:rsid w:val="2B385D57"/>
    <w:rsid w:val="2BF23D53"/>
    <w:rsid w:val="34091AFE"/>
    <w:rsid w:val="38F21685"/>
    <w:rsid w:val="3D597642"/>
    <w:rsid w:val="3DAF7FDB"/>
    <w:rsid w:val="501E10C6"/>
    <w:rsid w:val="7216522F"/>
    <w:rsid w:val="73D847B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2016-08-11T07:55:00Z</dcterms:created>
  <dc:creator>302-1</dc:creator>
  <cp:lastModifiedBy>rsj714</cp:lastModifiedBy>
  <cp:lastPrinted>2016-08-11T08:07:00Z</cp:lastPrinted>
  <dcterms:modified xsi:type="dcterms:W3CDTF">2016-08-17T03:01:52Z</dcterms:modified>
  <dc:title>关于开展2016年度长宁区“科技之星”            团队培育计划项目评选工作的通知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