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33" w:rsidRPr="00F30ECC" w:rsidRDefault="00F77D33" w:rsidP="00241439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F30ECC">
        <w:rPr>
          <w:rFonts w:ascii="黑体" w:eastAsia="黑体" w:hAnsi="黑体" w:hint="eastAsia"/>
          <w:b/>
          <w:sz w:val="36"/>
          <w:szCs w:val="36"/>
        </w:rPr>
        <w:t>关于开展2016年普陀区</w:t>
      </w:r>
    </w:p>
    <w:p w:rsidR="00904885" w:rsidRPr="00F30ECC" w:rsidRDefault="00F77D33" w:rsidP="00241439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F30ECC">
        <w:rPr>
          <w:rFonts w:ascii="黑体" w:eastAsia="黑体" w:hAnsi="黑体" w:hint="eastAsia"/>
          <w:b/>
          <w:sz w:val="36"/>
          <w:szCs w:val="36"/>
        </w:rPr>
        <w:t>领军人才、拔尖人才、青年英才选拔评审的通知</w:t>
      </w:r>
    </w:p>
    <w:p w:rsidR="00F77D33" w:rsidRPr="00241439" w:rsidRDefault="00F77D33" w:rsidP="00241439">
      <w:pPr>
        <w:snapToGrid w:val="0"/>
        <w:spacing w:line="360" w:lineRule="auto"/>
        <w:jc w:val="center"/>
        <w:rPr>
          <w:rFonts w:ascii="仿宋_GB2312" w:eastAsia="仿宋_GB2312" w:hAnsiTheme="minorEastAsia"/>
          <w:b/>
          <w:sz w:val="30"/>
          <w:szCs w:val="30"/>
        </w:rPr>
      </w:pPr>
    </w:p>
    <w:p w:rsidR="00F77D33" w:rsidRPr="00241439" w:rsidRDefault="00F77D33" w:rsidP="00241439">
      <w:pPr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各</w:t>
      </w:r>
      <w:r w:rsidR="007F7D70">
        <w:rPr>
          <w:rFonts w:ascii="仿宋_GB2312" w:eastAsia="仿宋_GB2312" w:hAnsiTheme="minorEastAsia" w:hint="eastAsia"/>
          <w:sz w:val="30"/>
          <w:szCs w:val="30"/>
        </w:rPr>
        <w:t>相关</w:t>
      </w:r>
      <w:r w:rsidRPr="00241439">
        <w:rPr>
          <w:rFonts w:ascii="仿宋_GB2312" w:eastAsia="仿宋_GB2312" w:hAnsiTheme="minorEastAsia" w:hint="eastAsia"/>
          <w:sz w:val="30"/>
          <w:szCs w:val="30"/>
        </w:rPr>
        <w:t>部、委、办、局，各街道、镇，各人民团体</w:t>
      </w:r>
      <w:r w:rsidR="00F413F1" w:rsidRPr="00241439">
        <w:rPr>
          <w:rFonts w:ascii="仿宋_GB2312" w:eastAsia="仿宋_GB2312" w:hAnsiTheme="minorEastAsia" w:hint="eastAsia"/>
          <w:sz w:val="30"/>
          <w:szCs w:val="30"/>
        </w:rPr>
        <w:t>党（工）委或党组</w:t>
      </w:r>
      <w:r w:rsidRPr="00241439">
        <w:rPr>
          <w:rFonts w:ascii="仿宋_GB2312" w:eastAsia="仿宋_GB2312" w:hAnsiTheme="minorEastAsia" w:hint="eastAsia"/>
          <w:sz w:val="30"/>
          <w:szCs w:val="30"/>
        </w:rPr>
        <w:t>，各有关单位：</w:t>
      </w:r>
    </w:p>
    <w:p w:rsidR="00241439" w:rsidRPr="00B971D1" w:rsidRDefault="00241439" w:rsidP="00241439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Ansi="宋体" w:hint="eastAsia"/>
          <w:sz w:val="30"/>
          <w:szCs w:val="30"/>
        </w:rPr>
        <w:t>为贯彻落实区委、区政府《关于提</w:t>
      </w:r>
      <w:r>
        <w:rPr>
          <w:rFonts w:ascii="仿宋_GB2312" w:eastAsia="仿宋_GB2312" w:hAnsi="宋体" w:hint="eastAsia"/>
          <w:sz w:val="30"/>
          <w:szCs w:val="30"/>
        </w:rPr>
        <w:t>升</w:t>
      </w:r>
      <w:r w:rsidRPr="00B971D1">
        <w:rPr>
          <w:rFonts w:ascii="仿宋_GB2312" w:eastAsia="仿宋_GB2312" w:hAnsi="宋体" w:hint="eastAsia"/>
          <w:sz w:val="30"/>
          <w:szCs w:val="30"/>
        </w:rPr>
        <w:t>区域科技创新能力的实施意见》、区政府《普陀区支持科技创新的若干政策意见（试行）》，加快我区实施创新驱动发展战略，加大高层次人才梯队建设，为普陀建设“科创驱动转型实践区、宜居宜创宜业生态区”战略目标提供有力的人才支撑和保障，现就开展区领军人才、拔尖人才、青年英才</w:t>
      </w:r>
      <w:r w:rsidR="00FD6058">
        <w:rPr>
          <w:rFonts w:ascii="仿宋_GB2312" w:eastAsia="仿宋_GB2312" w:hAnsi="宋体" w:hint="eastAsia"/>
          <w:sz w:val="30"/>
          <w:szCs w:val="30"/>
        </w:rPr>
        <w:t>（以下简称区“三才”）</w:t>
      </w:r>
      <w:r w:rsidRPr="00B971D1">
        <w:rPr>
          <w:rFonts w:ascii="仿宋_GB2312" w:eastAsia="仿宋_GB2312" w:hAnsi="宋体" w:hint="eastAsia"/>
          <w:sz w:val="30"/>
          <w:szCs w:val="30"/>
        </w:rPr>
        <w:t>选拔评审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 w:rsidRPr="00B971D1">
        <w:rPr>
          <w:rFonts w:ascii="仿宋_GB2312" w:eastAsia="仿宋_GB2312" w:hAnsi="宋体" w:hint="eastAsia"/>
          <w:sz w:val="30"/>
          <w:szCs w:val="30"/>
        </w:rPr>
        <w:t>，</w:t>
      </w:r>
      <w:r w:rsidRPr="00241439">
        <w:rPr>
          <w:rFonts w:ascii="仿宋_GB2312" w:eastAsia="仿宋_GB2312" w:hAnsiTheme="minorEastAsia" w:hint="eastAsia"/>
          <w:sz w:val="30"/>
          <w:szCs w:val="30"/>
        </w:rPr>
        <w:t>通知如下</w:t>
      </w:r>
      <w:r w:rsidRPr="00B971D1">
        <w:rPr>
          <w:rFonts w:ascii="仿宋_GB2312" w:eastAsia="仿宋_GB2312" w:hAnsi="宋体" w:hint="eastAsia"/>
          <w:sz w:val="30"/>
          <w:szCs w:val="30"/>
        </w:rPr>
        <w:t>：</w:t>
      </w:r>
    </w:p>
    <w:p w:rsidR="00F120F3" w:rsidRPr="00241439" w:rsidRDefault="00F120F3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t>一、指导思想</w:t>
      </w:r>
    </w:p>
    <w:p w:rsidR="00241439" w:rsidRDefault="00241439" w:rsidP="00241439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90AB7">
        <w:rPr>
          <w:rFonts w:ascii="仿宋_GB2312" w:eastAsia="仿宋_GB2312" w:hAnsi="宋体" w:cs="宋体" w:hint="eastAsia"/>
          <w:sz w:val="30"/>
          <w:szCs w:val="30"/>
        </w:rPr>
        <w:t>坚持以邓小平理论、“三个代表”重要思想和科学发展观为指导，</w:t>
      </w:r>
      <w:r w:rsidRPr="00B971D1">
        <w:rPr>
          <w:rFonts w:ascii="仿宋_GB2312" w:eastAsia="仿宋_GB2312" w:hAnsi="宋体" w:hint="eastAsia"/>
          <w:sz w:val="30"/>
          <w:szCs w:val="30"/>
        </w:rPr>
        <w:t>全面贯彻党的十八大和十八届三中、四中、五中全会精神，深入学习贯彻习近平总书记系列重要讲话精神，认真践行“创新、协调、绿色、开放、共享”发展理念，聚焦“一轴两翼”功能布局，不断推进人才强区战略。</w:t>
      </w:r>
    </w:p>
    <w:p w:rsidR="00F77D33" w:rsidRPr="00241439" w:rsidRDefault="00F120F3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t>二</w:t>
      </w:r>
      <w:r w:rsidR="00F77D33" w:rsidRPr="00241439">
        <w:rPr>
          <w:rFonts w:ascii="黑体" w:eastAsia="黑体" w:hAnsi="黑体" w:hint="eastAsia"/>
          <w:sz w:val="30"/>
          <w:szCs w:val="30"/>
        </w:rPr>
        <w:t>、选拔</w:t>
      </w:r>
      <w:r w:rsidRPr="00241439">
        <w:rPr>
          <w:rFonts w:ascii="黑体" w:eastAsia="黑体" w:hAnsi="黑体" w:hint="eastAsia"/>
          <w:sz w:val="30"/>
          <w:szCs w:val="30"/>
        </w:rPr>
        <w:t>范围</w:t>
      </w:r>
      <w:r w:rsidR="00241439">
        <w:rPr>
          <w:rFonts w:ascii="黑体" w:eastAsia="黑体" w:hAnsi="宋体" w:cs="宋体" w:hint="eastAsia"/>
          <w:sz w:val="30"/>
          <w:szCs w:val="30"/>
        </w:rPr>
        <w:t>及名额</w:t>
      </w:r>
    </w:p>
    <w:p w:rsidR="00FD6058" w:rsidRPr="00B971D1" w:rsidRDefault="00FD6058" w:rsidP="00FD605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区领军人才</w:t>
      </w:r>
      <w:r>
        <w:rPr>
          <w:rFonts w:ascii="仿宋_GB2312" w:eastAsia="仿宋_GB2312" w:hint="eastAsia"/>
          <w:sz w:val="30"/>
          <w:szCs w:val="30"/>
        </w:rPr>
        <w:t>、拔尖人才、青年英才</w:t>
      </w:r>
      <w:r w:rsidRPr="00B971D1">
        <w:rPr>
          <w:rFonts w:ascii="仿宋_GB2312" w:eastAsia="仿宋_GB2312" w:hint="eastAsia"/>
          <w:sz w:val="30"/>
          <w:szCs w:val="30"/>
        </w:rPr>
        <w:t>面向</w:t>
      </w:r>
      <w:r w:rsidR="00D75AE8">
        <w:rPr>
          <w:rFonts w:ascii="仿宋_GB2312" w:eastAsia="仿宋_GB2312" w:hint="eastAsia"/>
          <w:sz w:val="30"/>
          <w:szCs w:val="30"/>
        </w:rPr>
        <w:t>落户在本区的</w:t>
      </w:r>
      <w:r>
        <w:rPr>
          <w:rFonts w:ascii="仿宋_GB2312" w:eastAsia="仿宋_GB2312" w:hint="eastAsia"/>
          <w:sz w:val="30"/>
          <w:szCs w:val="30"/>
        </w:rPr>
        <w:t>各类企事业单位中的</w:t>
      </w:r>
      <w:r w:rsidRPr="00B971D1">
        <w:rPr>
          <w:rFonts w:ascii="仿宋_GB2312" w:eastAsia="仿宋_GB2312" w:hAnsi="宋体" w:hint="eastAsia"/>
          <w:sz w:val="30"/>
          <w:szCs w:val="30"/>
        </w:rPr>
        <w:t>优秀人才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241439">
        <w:rPr>
          <w:rFonts w:ascii="仿宋_GB2312" w:eastAsia="仿宋_GB2312" w:hAnsiTheme="minorEastAsia" w:hint="eastAsia"/>
          <w:sz w:val="30"/>
          <w:szCs w:val="30"/>
        </w:rPr>
        <w:t>不限户籍、不限国籍，凡符合相应标准的，均可申报参加选拔评审。</w:t>
      </w:r>
    </w:p>
    <w:p w:rsidR="00FD6058" w:rsidRPr="00B971D1" w:rsidRDefault="00FD6058" w:rsidP="00FD6058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已入选</w:t>
      </w:r>
      <w:r w:rsidRPr="00B971D1">
        <w:rPr>
          <w:rFonts w:ascii="仿宋_GB2312" w:eastAsia="仿宋_GB2312" w:hint="eastAsia"/>
          <w:sz w:val="30"/>
          <w:szCs w:val="30"/>
        </w:rPr>
        <w:t>区领军</w:t>
      </w:r>
      <w:r>
        <w:rPr>
          <w:rFonts w:ascii="仿宋_GB2312" w:eastAsia="仿宋_GB2312" w:hint="eastAsia"/>
          <w:sz w:val="30"/>
          <w:szCs w:val="30"/>
        </w:rPr>
        <w:t>人才及</w:t>
      </w:r>
      <w:r w:rsidRPr="00B971D1">
        <w:rPr>
          <w:rFonts w:ascii="仿宋_GB2312" w:eastAsia="仿宋_GB2312" w:hint="eastAsia"/>
          <w:sz w:val="30"/>
          <w:szCs w:val="30"/>
        </w:rPr>
        <w:t>以上人才类荣誉的</w:t>
      </w:r>
      <w:r>
        <w:rPr>
          <w:rFonts w:ascii="仿宋_GB2312" w:eastAsia="仿宋_GB2312" w:hint="eastAsia"/>
          <w:sz w:val="30"/>
          <w:szCs w:val="30"/>
        </w:rPr>
        <w:t>人员</w:t>
      </w:r>
      <w:r w:rsidRPr="00B971D1">
        <w:rPr>
          <w:rFonts w:ascii="仿宋_GB2312" w:eastAsia="仿宋_GB2312" w:hint="eastAsia"/>
          <w:sz w:val="30"/>
          <w:szCs w:val="30"/>
        </w:rPr>
        <w:t>不</w:t>
      </w:r>
      <w:r>
        <w:rPr>
          <w:rFonts w:ascii="仿宋_GB2312" w:eastAsia="仿宋_GB2312" w:hint="eastAsia"/>
          <w:sz w:val="30"/>
          <w:szCs w:val="30"/>
        </w:rPr>
        <w:t>在本次申报之列</w:t>
      </w:r>
      <w:r w:rsidRPr="00B971D1">
        <w:rPr>
          <w:rFonts w:ascii="仿宋_GB2312" w:eastAsia="仿宋_GB2312" w:hint="eastAsia"/>
          <w:sz w:val="30"/>
          <w:szCs w:val="30"/>
        </w:rPr>
        <w:t>，第一批拔尖人才、青年英才2016年培养周期期满，可参与此次区“三才”的评选。</w:t>
      </w:r>
    </w:p>
    <w:p w:rsidR="00FD6058" w:rsidRPr="00B971D1" w:rsidRDefault="00FD6058" w:rsidP="00FD605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971D1">
        <w:rPr>
          <w:rFonts w:ascii="仿宋_GB2312" w:eastAsia="仿宋_GB2312" w:hAnsi="宋体" w:hint="eastAsia"/>
          <w:sz w:val="30"/>
          <w:szCs w:val="30"/>
        </w:rPr>
        <w:lastRenderedPageBreak/>
        <w:t>本次</w:t>
      </w:r>
      <w:r w:rsidR="00061DBB">
        <w:rPr>
          <w:rFonts w:ascii="仿宋_GB2312" w:eastAsia="仿宋_GB2312" w:hAnsi="宋体" w:hint="eastAsia"/>
          <w:sz w:val="30"/>
          <w:szCs w:val="30"/>
        </w:rPr>
        <w:t>“三才”评选</w:t>
      </w:r>
      <w:r w:rsidRPr="00B971D1">
        <w:rPr>
          <w:rFonts w:ascii="仿宋_GB2312" w:eastAsia="仿宋_GB2312" w:hAnsi="宋体" w:hint="eastAsia"/>
          <w:sz w:val="30"/>
          <w:szCs w:val="30"/>
        </w:rPr>
        <w:t>名额100名，具体名额分配如下：领军人才15名</w:t>
      </w:r>
      <w:r>
        <w:rPr>
          <w:rFonts w:ascii="仿宋_GB2312" w:eastAsia="仿宋_GB2312" w:hAnsi="宋体" w:hint="eastAsia"/>
          <w:sz w:val="30"/>
          <w:szCs w:val="30"/>
        </w:rPr>
        <w:t>左右；</w:t>
      </w:r>
      <w:r w:rsidRPr="00B971D1">
        <w:rPr>
          <w:rFonts w:ascii="仿宋_GB2312" w:eastAsia="仿宋_GB2312" w:hAnsi="宋体" w:hint="eastAsia"/>
          <w:sz w:val="30"/>
          <w:szCs w:val="30"/>
        </w:rPr>
        <w:t>拔尖人才35名</w:t>
      </w:r>
      <w:r>
        <w:rPr>
          <w:rFonts w:ascii="仿宋_GB2312" w:eastAsia="仿宋_GB2312" w:hAnsi="宋体" w:hint="eastAsia"/>
          <w:sz w:val="30"/>
          <w:szCs w:val="30"/>
        </w:rPr>
        <w:t>左右；</w:t>
      </w:r>
      <w:r w:rsidRPr="00B971D1">
        <w:rPr>
          <w:rFonts w:ascii="仿宋_GB2312" w:eastAsia="仿宋_GB2312" w:hAnsi="宋体" w:hint="eastAsia"/>
          <w:sz w:val="30"/>
          <w:szCs w:val="30"/>
        </w:rPr>
        <w:t>青年英才50名</w:t>
      </w:r>
      <w:r>
        <w:rPr>
          <w:rFonts w:ascii="仿宋_GB2312" w:eastAsia="仿宋_GB2312" w:hAnsi="宋体" w:hint="eastAsia"/>
          <w:sz w:val="30"/>
          <w:szCs w:val="30"/>
        </w:rPr>
        <w:t>左右。</w:t>
      </w:r>
    </w:p>
    <w:p w:rsidR="00F77D33" w:rsidRPr="00241439" w:rsidRDefault="00241439" w:rsidP="00241439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241439">
        <w:rPr>
          <w:rFonts w:ascii="黑体" w:eastAsia="黑体" w:hAnsi="黑体" w:hint="eastAsia"/>
          <w:sz w:val="30"/>
          <w:szCs w:val="30"/>
        </w:rPr>
        <w:t>三</w:t>
      </w:r>
      <w:r w:rsidR="00F77D33" w:rsidRPr="00241439">
        <w:rPr>
          <w:rFonts w:ascii="黑体" w:eastAsia="黑体" w:hAnsi="黑体" w:hint="eastAsia"/>
          <w:sz w:val="30"/>
          <w:szCs w:val="30"/>
        </w:rPr>
        <w:t>、</w:t>
      </w:r>
      <w:r w:rsidRPr="00241439">
        <w:rPr>
          <w:rFonts w:ascii="黑体" w:eastAsia="黑体" w:hAnsi="黑体" w:hint="eastAsia"/>
          <w:sz w:val="30"/>
          <w:szCs w:val="30"/>
        </w:rPr>
        <w:t>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本次评选的</w:t>
      </w:r>
      <w:r w:rsidRPr="00B971D1">
        <w:rPr>
          <w:rFonts w:ascii="仿宋_GB2312" w:eastAsia="仿宋_GB2312" w:hAnsi="宋体" w:hint="eastAsia"/>
          <w:sz w:val="30"/>
          <w:szCs w:val="30"/>
        </w:rPr>
        <w:t>领军人才、拔尖人才和青年英才之间以及与区创新创业人才之间互不</w:t>
      </w:r>
      <w:r>
        <w:rPr>
          <w:rFonts w:ascii="仿宋_GB2312" w:eastAsia="仿宋_GB2312" w:hAnsi="宋体" w:hint="eastAsia"/>
          <w:sz w:val="30"/>
          <w:szCs w:val="30"/>
        </w:rPr>
        <w:t>重复</w:t>
      </w:r>
      <w:r w:rsidRPr="00B971D1">
        <w:rPr>
          <w:rFonts w:ascii="仿宋_GB2312" w:eastAsia="仿宋_GB2312" w:hAnsi="宋体" w:hint="eastAsia"/>
          <w:sz w:val="30"/>
          <w:szCs w:val="30"/>
        </w:rPr>
        <w:t>。按照人才梯队建设的要求制定相应的评选条件，具体如下：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Ansi="宋体" w:hint="eastAsia"/>
          <w:b/>
          <w:sz w:val="30"/>
          <w:szCs w:val="30"/>
        </w:rPr>
        <w:t>（一）</w:t>
      </w:r>
      <w:r w:rsidRPr="00B971D1">
        <w:rPr>
          <w:rFonts w:ascii="仿宋_GB2312" w:eastAsia="仿宋_GB2312" w:hint="eastAsia"/>
          <w:b/>
          <w:sz w:val="30"/>
          <w:szCs w:val="30"/>
        </w:rPr>
        <w:t>领军人才评选条件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需符合道德素质过硬、对地区贡献较大、团队效应突出、引领作用显著、发展潜力较大等基本条件，具体包括：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2、具有深厚的专业知识和宽广的视野，开展本领域和产业的前沿实践和研究，所在企业或所在部门发展核心竞争力强，在全区同行业中处于领先位置并在全市具有较高知名度和代表性，对区域经济社会发展有较大贡献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3、具有较强的领导、协调和组织管理能力，带领一支结构合理、发展成熟、业绩突出的优秀团队；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4、具有战略眼光，在促进经济发展或科技创新、管理创新中发挥引领作用；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5、具有较大的发展空间和潜力，知识更新快，创新研发后劲足，产业或企业发展有较好前景；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6、年龄一般不超过5</w:t>
      </w:r>
      <w:r>
        <w:rPr>
          <w:rFonts w:ascii="仿宋_GB2312" w:eastAsia="仿宋_GB2312" w:hint="eastAsia"/>
          <w:sz w:val="30"/>
          <w:szCs w:val="30"/>
        </w:rPr>
        <w:t>5</w:t>
      </w:r>
      <w:r w:rsidRPr="00B971D1">
        <w:rPr>
          <w:rFonts w:ascii="仿宋_GB2312" w:eastAsia="仿宋_GB2312" w:hint="eastAsia"/>
          <w:sz w:val="30"/>
          <w:szCs w:val="30"/>
        </w:rPr>
        <w:t>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int="eastAsia"/>
          <w:b/>
          <w:sz w:val="30"/>
          <w:szCs w:val="30"/>
        </w:rPr>
        <w:t>（二）拔尖人才评选条件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需符合德才兼备、专业突出、业绩明显、潜力较大等基本条件，具体包括：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lastRenderedPageBreak/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 xml:space="preserve">2、具有扎实的理论基础、专业知识或较高的专业技能，积极开展本学科、本领域的创新研究和实践，处于本区行业领先水平并得到本市业内专家认可； </w:t>
      </w:r>
    </w:p>
    <w:p w:rsidR="00991F15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3、近几年取得突出的工作实绩，对区域经济社会发展具有较大贡献；</w:t>
      </w:r>
    </w:p>
    <w:p w:rsidR="00AF34D4" w:rsidRPr="00AF34D4" w:rsidRDefault="00AF34D4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4、一般应获得省部级以上荣誉、地市级以上专业奖项，或拥有博士研究生学历学位等；</w:t>
      </w:r>
    </w:p>
    <w:p w:rsidR="00991F15" w:rsidRPr="00B971D1" w:rsidRDefault="00AF34D4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991F15" w:rsidRPr="00B971D1">
        <w:rPr>
          <w:rFonts w:ascii="仿宋_GB2312" w:eastAsia="仿宋_GB2312" w:hint="eastAsia"/>
          <w:sz w:val="30"/>
          <w:szCs w:val="30"/>
        </w:rPr>
        <w:t>、年龄一般不超过45周岁，特别优秀的可适当放宽。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71D1">
        <w:rPr>
          <w:rFonts w:ascii="仿宋_GB2312" w:eastAsia="仿宋_GB2312" w:hint="eastAsia"/>
          <w:b/>
          <w:sz w:val="30"/>
          <w:szCs w:val="30"/>
        </w:rPr>
        <w:t>（三）青年英才评选条件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符合学风正派、专业能力较强、实践经验突出、发展空间较大等基本条件，具体包括：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1、遵纪守法，学风正派，具有良好的职业道德；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 xml:space="preserve">2、具有较强的专业水平和创新能力,实践经验比较突出，且发展潜力和可培养性较大； </w:t>
      </w:r>
    </w:p>
    <w:p w:rsidR="00715746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3、在相关专业或行业领域内取得一定的工作实绩，获得业内专家认可，对经济社会发展作出一定贡献；</w:t>
      </w:r>
    </w:p>
    <w:p w:rsidR="00991F15" w:rsidRPr="00B971D1" w:rsidRDefault="00715746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4、一般应获得地市级以上相关荣誉、专业奖项，或硕士研究生以上学历等；</w:t>
      </w:r>
    </w:p>
    <w:p w:rsidR="00991F15" w:rsidRPr="00B971D1" w:rsidRDefault="008B71C2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991F15" w:rsidRPr="00B971D1">
        <w:rPr>
          <w:rFonts w:ascii="仿宋_GB2312" w:eastAsia="仿宋_GB2312" w:hint="eastAsia"/>
          <w:sz w:val="30"/>
          <w:szCs w:val="30"/>
        </w:rPr>
        <w:t>、年龄一般不超过35周岁，特别优秀的可适当放宽。</w:t>
      </w:r>
    </w:p>
    <w:p w:rsidR="00991F15" w:rsidRPr="00B971D1" w:rsidRDefault="00991F15" w:rsidP="00991F15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以上人选如近几年承担科教兴市、经济社会发展重点地区或重大工程等项目，并作为主要完成人或项目负责人的，可优先考虑。</w:t>
      </w:r>
    </w:p>
    <w:p w:rsidR="00F77D33" w:rsidRPr="002C1B66" w:rsidRDefault="002C1B66" w:rsidP="002C1B66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F77D33" w:rsidRPr="002C1B66">
        <w:rPr>
          <w:rFonts w:ascii="黑体" w:eastAsia="黑体" w:hAnsi="黑体" w:hint="eastAsia"/>
          <w:sz w:val="30"/>
          <w:szCs w:val="30"/>
        </w:rPr>
        <w:t>、选拔程序</w:t>
      </w:r>
    </w:p>
    <w:p w:rsidR="00F77D33" w:rsidRPr="00241439" w:rsidRDefault="00F61BAC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本次领军人才、拔尖人才、青年英才选拔评审工作拟同时进行，</w:t>
      </w:r>
      <w:r w:rsidRPr="00241439">
        <w:rPr>
          <w:rFonts w:ascii="仿宋_GB2312" w:eastAsia="仿宋_GB2312" w:hAnsiTheme="minorEastAsia" w:hint="eastAsia"/>
          <w:sz w:val="30"/>
          <w:szCs w:val="30"/>
        </w:rPr>
        <w:lastRenderedPageBreak/>
        <w:t>由区人才办具体组织实施。选拔坚持全面评价、注重实绩、公开公平公正的原则，按照动员部署、推荐申报、组织评审、公示反馈、命名表彰等程序进行。具体步骤如下：</w:t>
      </w:r>
    </w:p>
    <w:p w:rsidR="001E44E0" w:rsidRPr="00B971D1" w:rsidRDefault="00E25057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1、</w:t>
      </w:r>
      <w:r w:rsidR="001E44E0" w:rsidRPr="00B971D1">
        <w:rPr>
          <w:rFonts w:ascii="仿宋_GB2312" w:eastAsia="仿宋_GB2312" w:hAnsi="宋体" w:hint="eastAsia"/>
          <w:sz w:val="30"/>
          <w:szCs w:val="30"/>
        </w:rPr>
        <w:t>动员部署</w:t>
      </w:r>
      <w:r w:rsidR="001E44E0" w:rsidRPr="00B971D1">
        <w:rPr>
          <w:rFonts w:ascii="仿宋_GB2312" w:eastAsia="仿宋_GB2312" w:hint="eastAsia"/>
          <w:sz w:val="30"/>
          <w:szCs w:val="30"/>
        </w:rPr>
        <w:t>（2016年</w:t>
      </w:r>
      <w:r w:rsidR="001E44E0">
        <w:rPr>
          <w:rFonts w:ascii="仿宋_GB2312" w:eastAsia="仿宋_GB2312" w:hint="eastAsia"/>
          <w:sz w:val="30"/>
          <w:szCs w:val="30"/>
        </w:rPr>
        <w:t>5</w:t>
      </w:r>
      <w:r w:rsidR="001E44E0" w:rsidRPr="00B971D1">
        <w:rPr>
          <w:rFonts w:ascii="仿宋_GB2312" w:eastAsia="仿宋_GB2312" w:hint="eastAsia"/>
          <w:sz w:val="30"/>
          <w:szCs w:val="30"/>
        </w:rPr>
        <w:t>月中旬）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召开工作布置会，部署领军人才、拔尖人才、青年英才选拔评审工作。同时，利用</w:t>
      </w:r>
      <w:r>
        <w:rPr>
          <w:rFonts w:ascii="仿宋_GB2312" w:eastAsia="仿宋_GB2312" w:hint="eastAsia"/>
          <w:sz w:val="30"/>
          <w:szCs w:val="30"/>
        </w:rPr>
        <w:t>区</w:t>
      </w:r>
      <w:r w:rsidRPr="00B971D1">
        <w:rPr>
          <w:rFonts w:ascii="仿宋_GB2312" w:eastAsia="仿宋_GB2312" w:hint="eastAsia"/>
          <w:sz w:val="30"/>
          <w:szCs w:val="30"/>
        </w:rPr>
        <w:t>政府网站、</w:t>
      </w:r>
      <w:r>
        <w:rPr>
          <w:rFonts w:ascii="仿宋_GB2312" w:eastAsia="仿宋_GB2312" w:hint="eastAsia"/>
          <w:sz w:val="30"/>
          <w:szCs w:val="30"/>
        </w:rPr>
        <w:t>普陀人才网、</w:t>
      </w:r>
      <w:r w:rsidRPr="00B971D1">
        <w:rPr>
          <w:rFonts w:ascii="仿宋_GB2312" w:eastAsia="仿宋_GB2312" w:hint="eastAsia"/>
          <w:sz w:val="30"/>
          <w:szCs w:val="30"/>
        </w:rPr>
        <w:t>新闻媒介等进行广泛宣传、动员。</w:t>
      </w:r>
    </w:p>
    <w:p w:rsidR="001E44E0" w:rsidRPr="00B971D1" w:rsidRDefault="00E25057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2、</w:t>
      </w:r>
      <w:r w:rsidR="001E44E0" w:rsidRPr="00B971D1">
        <w:rPr>
          <w:rFonts w:ascii="仿宋_GB2312" w:eastAsia="仿宋_GB2312" w:hAnsi="宋体" w:hint="eastAsia"/>
          <w:sz w:val="30"/>
          <w:szCs w:val="30"/>
        </w:rPr>
        <w:t>推荐申报</w:t>
      </w:r>
      <w:r w:rsidR="001E44E0" w:rsidRPr="00B971D1">
        <w:rPr>
          <w:rFonts w:ascii="仿宋_GB2312" w:eastAsia="仿宋_GB2312" w:hint="eastAsia"/>
          <w:sz w:val="30"/>
          <w:szCs w:val="30"/>
        </w:rPr>
        <w:t>（2016年</w:t>
      </w:r>
      <w:r w:rsidR="001E44E0">
        <w:rPr>
          <w:rFonts w:ascii="仿宋_GB2312" w:eastAsia="仿宋_GB2312" w:hint="eastAsia"/>
          <w:sz w:val="30"/>
          <w:szCs w:val="30"/>
        </w:rPr>
        <w:t>5</w:t>
      </w:r>
      <w:r w:rsidR="001E44E0" w:rsidRPr="00B971D1">
        <w:rPr>
          <w:rFonts w:ascii="仿宋_GB2312" w:eastAsia="仿宋_GB2312" w:hint="eastAsia"/>
          <w:sz w:val="30"/>
          <w:szCs w:val="30"/>
        </w:rPr>
        <w:t>月下旬</w:t>
      </w:r>
      <w:r w:rsidR="001E44E0">
        <w:rPr>
          <w:rFonts w:ascii="仿宋_GB2312" w:eastAsia="仿宋_GB2312" w:hint="eastAsia"/>
          <w:sz w:val="30"/>
          <w:szCs w:val="30"/>
        </w:rPr>
        <w:t>至6月底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推荐申报以单位推荐、个人自荐或专家举荐等方式进行（每人限申报其中一类）。</w:t>
      </w:r>
    </w:p>
    <w:p w:rsidR="001E44E0" w:rsidRDefault="001E44E0" w:rsidP="001E44E0">
      <w:pPr>
        <w:snapToGrid w:val="0"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主管部门根据选拔条件，可通过擂台赛、专家评审等形式择优推荐至区人才办，个人自荐或专家举荐人才，可根据选拔条件和程序，</w:t>
      </w:r>
      <w:r>
        <w:rPr>
          <w:rFonts w:ascii="仿宋_GB2312" w:eastAsia="仿宋_GB2312" w:hint="eastAsia"/>
          <w:sz w:val="30"/>
          <w:szCs w:val="30"/>
        </w:rPr>
        <w:t>直接</w:t>
      </w:r>
      <w:r w:rsidRPr="00B971D1">
        <w:rPr>
          <w:rFonts w:ascii="仿宋_GB2312" w:eastAsia="仿宋_GB2312" w:hint="eastAsia"/>
          <w:sz w:val="30"/>
          <w:szCs w:val="30"/>
        </w:rPr>
        <w:t>报区人才办。</w:t>
      </w:r>
    </w:p>
    <w:p w:rsidR="008B71C2" w:rsidRPr="00B971D1" w:rsidRDefault="008B71C2" w:rsidP="008B71C2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3、资格审查（2016年</w:t>
      </w:r>
      <w:r>
        <w:rPr>
          <w:rFonts w:ascii="仿宋_GB2312" w:eastAsia="仿宋_GB2312" w:hint="eastAsia"/>
          <w:sz w:val="30"/>
          <w:szCs w:val="30"/>
        </w:rPr>
        <w:t>7月上旬</w:t>
      </w:r>
      <w:r w:rsidRPr="00B971D1">
        <w:rPr>
          <w:rFonts w:ascii="仿宋_GB2312" w:eastAsia="仿宋_GB2312" w:hint="eastAsia"/>
          <w:sz w:val="30"/>
          <w:szCs w:val="30"/>
        </w:rPr>
        <w:t>）</w:t>
      </w:r>
    </w:p>
    <w:p w:rsidR="008B71C2" w:rsidRPr="00B971D1" w:rsidRDefault="008B71C2" w:rsidP="008B71C2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由区人社局对申报材料的真实性、完备性、合规性、最低入门标准等做全面的审查，对审查合格人员报区人才办。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</w:t>
      </w:r>
      <w:r w:rsidR="00E25057">
        <w:rPr>
          <w:rFonts w:ascii="仿宋_GB2312" w:eastAsia="仿宋_GB2312" w:hAnsi="黑体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组织评审（2016年</w:t>
      </w:r>
      <w:r w:rsidR="001E44E0">
        <w:rPr>
          <w:rFonts w:ascii="仿宋_GB2312" w:eastAsia="仿宋_GB2312" w:hint="eastAsia"/>
          <w:sz w:val="30"/>
          <w:szCs w:val="30"/>
        </w:rPr>
        <w:t>7</w:t>
      </w:r>
      <w:r w:rsidR="001E44E0" w:rsidRPr="00B971D1">
        <w:rPr>
          <w:rFonts w:ascii="仿宋_GB2312" w:eastAsia="仿宋_GB2312" w:hint="eastAsia"/>
          <w:sz w:val="30"/>
          <w:szCs w:val="30"/>
        </w:rPr>
        <w:t>月</w:t>
      </w:r>
      <w:r w:rsidR="001E44E0">
        <w:rPr>
          <w:rFonts w:ascii="仿宋_GB2312" w:eastAsia="仿宋_GB2312" w:hint="eastAsia"/>
          <w:sz w:val="30"/>
          <w:szCs w:val="30"/>
        </w:rPr>
        <w:t>中旬至</w:t>
      </w:r>
      <w:r w:rsidR="0093487B">
        <w:rPr>
          <w:rFonts w:ascii="仿宋_GB2312" w:eastAsia="仿宋_GB2312" w:hint="eastAsia"/>
          <w:sz w:val="30"/>
          <w:szCs w:val="30"/>
        </w:rPr>
        <w:t>10月中旬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区人才办根据选拔的要求，委托第三方中介机构组织相关行业</w:t>
      </w:r>
      <w:r>
        <w:rPr>
          <w:rFonts w:ascii="仿宋_GB2312" w:eastAsia="仿宋_GB2312" w:hint="eastAsia"/>
          <w:sz w:val="30"/>
          <w:szCs w:val="30"/>
        </w:rPr>
        <w:t>的</w:t>
      </w:r>
      <w:r w:rsidRPr="00B971D1">
        <w:rPr>
          <w:rFonts w:ascii="仿宋_GB2312" w:eastAsia="仿宋_GB2312" w:hint="eastAsia"/>
          <w:sz w:val="30"/>
          <w:szCs w:val="30"/>
        </w:rPr>
        <w:t>专家学者（含技术、研发、管理、</w:t>
      </w:r>
      <w:r>
        <w:rPr>
          <w:rFonts w:ascii="仿宋_GB2312" w:eastAsia="仿宋_GB2312" w:hint="eastAsia"/>
          <w:sz w:val="30"/>
          <w:szCs w:val="30"/>
        </w:rPr>
        <w:t>人力资源、</w:t>
      </w:r>
      <w:r w:rsidRPr="00B971D1">
        <w:rPr>
          <w:rFonts w:ascii="仿宋_GB2312" w:eastAsia="仿宋_GB2312" w:hint="eastAsia"/>
          <w:sz w:val="30"/>
          <w:szCs w:val="30"/>
        </w:rPr>
        <w:t>财税及法律等多学科）、</w:t>
      </w:r>
      <w:r>
        <w:rPr>
          <w:rFonts w:ascii="仿宋_GB2312" w:eastAsia="仿宋_GB2312" w:hint="eastAsia"/>
          <w:sz w:val="30"/>
          <w:szCs w:val="30"/>
        </w:rPr>
        <w:t>相关领导</w:t>
      </w:r>
      <w:r w:rsidRPr="00B971D1">
        <w:rPr>
          <w:rFonts w:ascii="仿宋_GB2312" w:eastAsia="仿宋_GB2312" w:hint="eastAsia"/>
          <w:sz w:val="30"/>
          <w:szCs w:val="30"/>
        </w:rPr>
        <w:t>等进行评审，区领军人才通过擂台赛选拔，拔尖人才通过现场答辩选拔，青年</w:t>
      </w:r>
      <w:r>
        <w:rPr>
          <w:rFonts w:ascii="仿宋_GB2312" w:eastAsia="仿宋_GB2312" w:hint="eastAsia"/>
          <w:sz w:val="30"/>
          <w:szCs w:val="30"/>
        </w:rPr>
        <w:t>英</w:t>
      </w:r>
      <w:r w:rsidRPr="00B971D1">
        <w:rPr>
          <w:rFonts w:ascii="仿宋_GB2312" w:eastAsia="仿宋_GB2312" w:hint="eastAsia"/>
          <w:sz w:val="30"/>
          <w:szCs w:val="30"/>
        </w:rPr>
        <w:t>才由团区委组织</w:t>
      </w:r>
      <w:r>
        <w:rPr>
          <w:rFonts w:ascii="仿宋_GB2312" w:eastAsia="仿宋_GB2312" w:hint="eastAsia"/>
          <w:sz w:val="30"/>
          <w:szCs w:val="30"/>
        </w:rPr>
        <w:t>擂台赛选拔</w:t>
      </w:r>
      <w:r w:rsidRPr="00B971D1">
        <w:rPr>
          <w:rFonts w:ascii="仿宋_GB2312" w:eastAsia="仿宋_GB2312" w:hint="eastAsia"/>
          <w:sz w:val="30"/>
          <w:szCs w:val="30"/>
        </w:rPr>
        <w:t>。按照选拔条件，</w:t>
      </w:r>
      <w:r>
        <w:rPr>
          <w:rFonts w:ascii="仿宋_GB2312" w:eastAsia="仿宋_GB2312" w:hint="eastAsia"/>
          <w:sz w:val="30"/>
          <w:szCs w:val="30"/>
        </w:rPr>
        <w:t>组织网上投票，</w:t>
      </w:r>
      <w:r w:rsidRPr="00B971D1">
        <w:rPr>
          <w:rFonts w:ascii="仿宋_GB2312" w:eastAsia="仿宋_GB2312" w:hint="eastAsia"/>
          <w:sz w:val="30"/>
          <w:szCs w:val="30"/>
        </w:rPr>
        <w:t>在广泛征求意见的基础上，拟定入选名单。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E25057" w:rsidRPr="00B971D1">
        <w:rPr>
          <w:rFonts w:ascii="仿宋_GB2312" w:eastAsia="仿宋_GB2312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公示反馈（2016年</w:t>
      </w:r>
      <w:r w:rsidR="001E44E0">
        <w:rPr>
          <w:rFonts w:ascii="仿宋_GB2312" w:eastAsia="仿宋_GB2312" w:hint="eastAsia"/>
          <w:sz w:val="30"/>
          <w:szCs w:val="30"/>
        </w:rPr>
        <w:t>1</w:t>
      </w:r>
      <w:r w:rsidR="009F6F76">
        <w:rPr>
          <w:rFonts w:ascii="仿宋_GB2312" w:eastAsia="仿宋_GB2312" w:hint="eastAsia"/>
          <w:sz w:val="30"/>
          <w:szCs w:val="30"/>
        </w:rPr>
        <w:t>0</w:t>
      </w:r>
      <w:r w:rsidR="001E44E0" w:rsidRPr="00B971D1">
        <w:rPr>
          <w:rFonts w:ascii="仿宋_GB2312" w:eastAsia="仿宋_GB2312" w:hint="eastAsia"/>
          <w:sz w:val="30"/>
          <w:szCs w:val="30"/>
        </w:rPr>
        <w:t>月</w:t>
      </w:r>
      <w:r w:rsidR="009F6F76">
        <w:rPr>
          <w:rFonts w:ascii="仿宋_GB2312" w:eastAsia="仿宋_GB2312" w:hint="eastAsia"/>
          <w:sz w:val="30"/>
          <w:szCs w:val="30"/>
        </w:rPr>
        <w:t>下</w:t>
      </w:r>
      <w:r w:rsidR="001E44E0">
        <w:rPr>
          <w:rFonts w:ascii="仿宋_GB2312" w:eastAsia="仿宋_GB2312" w:hint="eastAsia"/>
          <w:sz w:val="30"/>
          <w:szCs w:val="30"/>
        </w:rPr>
        <w:t>旬</w:t>
      </w:r>
      <w:r w:rsidR="001E44E0" w:rsidRPr="00B971D1">
        <w:rPr>
          <w:rFonts w:ascii="仿宋_GB2312" w:eastAsia="仿宋_GB2312" w:hint="eastAsia"/>
          <w:sz w:val="30"/>
          <w:szCs w:val="30"/>
        </w:rPr>
        <w:t>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通过《</w:t>
      </w:r>
      <w:r>
        <w:rPr>
          <w:rFonts w:ascii="仿宋_GB2312" w:eastAsia="仿宋_GB2312" w:hint="eastAsia"/>
          <w:sz w:val="30"/>
          <w:szCs w:val="30"/>
        </w:rPr>
        <w:t>新</w:t>
      </w:r>
      <w:r w:rsidRPr="00B971D1">
        <w:rPr>
          <w:rFonts w:ascii="仿宋_GB2312" w:eastAsia="仿宋_GB2312" w:hint="eastAsia"/>
          <w:sz w:val="30"/>
          <w:szCs w:val="30"/>
        </w:rPr>
        <w:t>普陀报》、区政府门户网站等进行公示，征求反馈意见，</w:t>
      </w:r>
      <w:r w:rsidRPr="00B971D1">
        <w:rPr>
          <w:rFonts w:ascii="仿宋_GB2312" w:eastAsia="仿宋_GB2312" w:hint="eastAsia"/>
          <w:sz w:val="30"/>
          <w:szCs w:val="30"/>
        </w:rPr>
        <w:lastRenderedPageBreak/>
        <w:t>公示时间为5个工作日。</w:t>
      </w:r>
    </w:p>
    <w:p w:rsidR="001E44E0" w:rsidRPr="00B971D1" w:rsidRDefault="008B71C2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E25057" w:rsidRPr="00B971D1">
        <w:rPr>
          <w:rFonts w:ascii="仿宋_GB2312" w:eastAsia="仿宋_GB2312" w:hint="eastAsia"/>
          <w:sz w:val="30"/>
          <w:szCs w:val="30"/>
        </w:rPr>
        <w:t>、</w:t>
      </w:r>
      <w:r w:rsidR="001E44E0" w:rsidRPr="00B971D1">
        <w:rPr>
          <w:rFonts w:ascii="仿宋_GB2312" w:eastAsia="仿宋_GB2312" w:hint="eastAsia"/>
          <w:sz w:val="30"/>
          <w:szCs w:val="30"/>
        </w:rPr>
        <w:t>命名表彰（2016年</w:t>
      </w:r>
      <w:r w:rsidR="001E44E0">
        <w:rPr>
          <w:rFonts w:ascii="仿宋_GB2312" w:eastAsia="仿宋_GB2312" w:hint="eastAsia"/>
          <w:sz w:val="30"/>
          <w:szCs w:val="30"/>
        </w:rPr>
        <w:t>11</w:t>
      </w:r>
      <w:r w:rsidR="001E44E0" w:rsidRPr="00B971D1">
        <w:rPr>
          <w:rFonts w:ascii="仿宋_GB2312" w:eastAsia="仿宋_GB2312" w:hint="eastAsia"/>
          <w:sz w:val="30"/>
          <w:szCs w:val="30"/>
        </w:rPr>
        <w:t>月）</w:t>
      </w:r>
    </w:p>
    <w:p w:rsidR="001E44E0" w:rsidRPr="00B971D1" w:rsidRDefault="001E44E0" w:rsidP="001E44E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公示无异议后召开命名表彰大会。</w:t>
      </w:r>
    </w:p>
    <w:p w:rsidR="00FD245D" w:rsidRPr="00FD245D" w:rsidRDefault="00FD245D" w:rsidP="001E44E0">
      <w:pPr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D245D">
        <w:rPr>
          <w:rFonts w:ascii="黑体" w:eastAsia="黑体" w:hAnsi="黑体" w:hint="eastAsia"/>
          <w:sz w:val="30"/>
          <w:szCs w:val="30"/>
        </w:rPr>
        <w:t>五、材料要求</w:t>
      </w:r>
    </w:p>
    <w:p w:rsidR="00FD245D" w:rsidRPr="00B971D1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推荐材料</w:t>
      </w:r>
      <w:r>
        <w:rPr>
          <w:rFonts w:ascii="仿宋_GB2312" w:eastAsia="仿宋_GB2312" w:hint="eastAsia"/>
          <w:sz w:val="30"/>
          <w:szCs w:val="30"/>
        </w:rPr>
        <w:t>要客观真实，需提供以下材料</w:t>
      </w:r>
      <w:r w:rsidRPr="00B971D1">
        <w:rPr>
          <w:rFonts w:ascii="仿宋_GB2312" w:eastAsia="仿宋_GB2312" w:hint="eastAsia"/>
          <w:sz w:val="30"/>
          <w:szCs w:val="30"/>
        </w:rPr>
        <w:t>：</w:t>
      </w:r>
    </w:p>
    <w:p w:rsidR="00FD245D" w:rsidRPr="00B971D1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B971D1">
        <w:rPr>
          <w:rFonts w:ascii="仿宋_GB2312" w:eastAsia="仿宋_GB2312" w:hint="eastAsia"/>
          <w:sz w:val="30"/>
          <w:szCs w:val="30"/>
        </w:rPr>
        <w:t>普陀区领军人才、拔尖人才、青年英才推荐人选情况一览表（附件1）</w:t>
      </w:r>
      <w:r w:rsidR="00CB06DB">
        <w:rPr>
          <w:rFonts w:ascii="仿宋_GB2312" w:eastAsia="仿宋_GB2312" w:hint="eastAsia"/>
          <w:sz w:val="30"/>
          <w:szCs w:val="30"/>
        </w:rPr>
        <w:t>，</w:t>
      </w:r>
      <w:r w:rsidRPr="00B971D1">
        <w:rPr>
          <w:rFonts w:ascii="仿宋_GB2312" w:eastAsia="仿宋_GB2312" w:hint="eastAsia"/>
          <w:sz w:val="30"/>
          <w:szCs w:val="30"/>
        </w:rPr>
        <w:t>需附电子版。</w:t>
      </w:r>
    </w:p>
    <w:p w:rsidR="00FD245D" w:rsidRDefault="00FD245D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B971D1">
        <w:rPr>
          <w:rFonts w:ascii="仿宋_GB2312" w:eastAsia="仿宋_GB2312" w:hint="eastAsia"/>
          <w:sz w:val="30"/>
          <w:szCs w:val="30"/>
        </w:rPr>
        <w:t>按申报种类填写普陀区领军人才申报表（附件2）、普陀区拔尖人才申报表（附件3）或普陀区青年英才申报表（附件4），一式一份（需附电子版）。</w:t>
      </w:r>
    </w:p>
    <w:p w:rsidR="00FD245D" w:rsidRPr="00B971D1" w:rsidRDefault="008B5E99" w:rsidP="00FD245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D245D">
        <w:rPr>
          <w:rFonts w:ascii="仿宋_GB2312" w:eastAsia="仿宋_GB2312" w:hint="eastAsia"/>
          <w:sz w:val="30"/>
          <w:szCs w:val="30"/>
        </w:rPr>
        <w:t>、</w:t>
      </w:r>
      <w:r w:rsidR="00FD245D" w:rsidRPr="00B971D1">
        <w:rPr>
          <w:rFonts w:ascii="仿宋_GB2312" w:eastAsia="仿宋_GB2312" w:hint="eastAsia"/>
          <w:sz w:val="30"/>
          <w:szCs w:val="30"/>
        </w:rPr>
        <w:t>推荐人选业绩贡献和能力水平附件证明材料：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①近年来从事重点项目研发、科技成果转化，或对区域经济社会发展作出一定贡献等方面的相关证明材料复印件；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②个人学历、职称、奖励、聘用等有关证书复印件；</w:t>
      </w:r>
    </w:p>
    <w:p w:rsidR="00FD245D" w:rsidRPr="00B971D1" w:rsidRDefault="00FD245D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 w:rsidRPr="00B971D1">
        <w:rPr>
          <w:rFonts w:ascii="仿宋_GB2312" w:eastAsia="仿宋_GB2312" w:hint="eastAsia"/>
          <w:sz w:val="30"/>
          <w:szCs w:val="30"/>
        </w:rPr>
        <w:t>③其他有关的证明材料。</w:t>
      </w:r>
    </w:p>
    <w:p w:rsidR="00FD245D" w:rsidRDefault="008B5E99" w:rsidP="00FD245D">
      <w:pPr>
        <w:snapToGrid w:val="0"/>
        <w:spacing w:line="360" w:lineRule="auto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D245D">
        <w:rPr>
          <w:rFonts w:ascii="仿宋_GB2312" w:eastAsia="仿宋_GB2312" w:hint="eastAsia"/>
          <w:sz w:val="30"/>
          <w:szCs w:val="30"/>
        </w:rPr>
        <w:t>、</w:t>
      </w:r>
      <w:r w:rsidR="00FD245D" w:rsidRPr="00B971D1">
        <w:rPr>
          <w:rFonts w:ascii="仿宋_GB2312" w:eastAsia="仿宋_GB2312" w:hint="eastAsia"/>
          <w:sz w:val="30"/>
          <w:szCs w:val="30"/>
        </w:rPr>
        <w:t>通过专家举荐途径的，还需提供由举荐专家填写的《专家推荐表》（附件5）一份。</w:t>
      </w:r>
    </w:p>
    <w:p w:rsidR="008B5E99" w:rsidRPr="008B5E99" w:rsidRDefault="008B5E99" w:rsidP="008B5E99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5、一寸免冠照电子版，要求jpg格式。</w:t>
      </w:r>
    </w:p>
    <w:p w:rsidR="006A3B0F" w:rsidRPr="00FD245D" w:rsidRDefault="00B40E38" w:rsidP="00FD245D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宋体" w:cs="宋体"/>
          <w:sz w:val="30"/>
          <w:szCs w:val="30"/>
        </w:rPr>
      </w:pPr>
      <w:r>
        <w:rPr>
          <w:rFonts w:ascii="黑体" w:eastAsia="黑体" w:hAnsi="宋体" w:cs="宋体" w:hint="eastAsia"/>
          <w:sz w:val="30"/>
          <w:szCs w:val="30"/>
        </w:rPr>
        <w:t>六</w:t>
      </w:r>
      <w:r w:rsidR="00F77D33" w:rsidRPr="00FD245D">
        <w:rPr>
          <w:rFonts w:ascii="黑体" w:eastAsia="黑体" w:hAnsi="宋体" w:cs="宋体" w:hint="eastAsia"/>
          <w:sz w:val="30"/>
          <w:szCs w:val="30"/>
        </w:rPr>
        <w:t>、</w:t>
      </w:r>
      <w:r w:rsidR="006A3B0F" w:rsidRPr="00FD245D">
        <w:rPr>
          <w:rFonts w:ascii="黑体" w:eastAsia="黑体" w:hAnsi="宋体" w:cs="宋体" w:hint="eastAsia"/>
          <w:sz w:val="30"/>
          <w:szCs w:val="30"/>
        </w:rPr>
        <w:t>其他</w:t>
      </w:r>
    </w:p>
    <w:p w:rsidR="00B81BF7" w:rsidRPr="00B43F70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请各有关单位做好人选推荐工作，填写相应申请表，一式一份（表格可从上海普陀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人才网</w:t>
      </w:r>
      <w:hyperlink r:id="rId6" w:history="1">
        <w:r w:rsidR="002E2537" w:rsidRPr="00B43F70">
          <w:rPr>
            <w:rFonts w:ascii="仿宋_GB2312" w:eastAsia="仿宋_GB2312" w:hint="eastAsia"/>
            <w:sz w:val="30"/>
            <w:szCs w:val="30"/>
          </w:rPr>
          <w:t>www.ptrc.gov.cn</w:t>
        </w:r>
      </w:hyperlink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下载）</w:t>
      </w:r>
      <w:r w:rsidR="00B81BF7"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6A3B0F" w:rsidRPr="00B43F70" w:rsidRDefault="00B81BF7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43F70">
        <w:rPr>
          <w:rFonts w:ascii="仿宋_GB2312" w:eastAsia="仿宋_GB2312" w:hAnsiTheme="minorEastAsia" w:hint="eastAsia"/>
          <w:sz w:val="30"/>
          <w:szCs w:val="30"/>
        </w:rPr>
        <w:t>领军人才和拔尖人才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书面材料于2016年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6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30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日前报送至区人社局人力资源开发科（大渡河路171</w:t>
      </w:r>
      <w:r w:rsidR="0041422B" w:rsidRPr="00B43F70">
        <w:rPr>
          <w:rFonts w:ascii="仿宋_GB2312" w:eastAsia="仿宋_GB2312" w:hAnsiTheme="minorEastAsia" w:hint="eastAsia"/>
          <w:sz w:val="30"/>
          <w:szCs w:val="30"/>
        </w:rPr>
        <w:t>7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号211室），</w:t>
      </w:r>
      <w:r w:rsidR="002E2537" w:rsidRPr="00B43F70">
        <w:rPr>
          <w:rFonts w:ascii="仿宋_GB2312" w:eastAsia="仿宋_GB2312" w:hAnsiTheme="minorEastAsia" w:hint="eastAsia"/>
          <w:sz w:val="30"/>
          <w:szCs w:val="30"/>
        </w:rPr>
        <w:t>并将电子版发送至邮箱shptrc@163.com</w:t>
      </w:r>
      <w:r w:rsidR="006A3B0F"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B81BF7" w:rsidRPr="00B43F70" w:rsidRDefault="00B81BF7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43F70">
        <w:rPr>
          <w:rFonts w:ascii="仿宋_GB2312" w:eastAsia="仿宋_GB2312" w:hAnsiTheme="minorEastAsia" w:hint="eastAsia"/>
          <w:sz w:val="30"/>
          <w:szCs w:val="30"/>
        </w:rPr>
        <w:lastRenderedPageBreak/>
        <w:t>青年英才的书面材料于2016年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6</w:t>
      </w:r>
      <w:r w:rsidRPr="00B43F70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 w:rsidRPr="00B43F70">
        <w:rPr>
          <w:rFonts w:ascii="仿宋_GB2312" w:eastAsia="仿宋_GB2312" w:hAnsiTheme="minorEastAsia" w:hint="eastAsia"/>
          <w:sz w:val="30"/>
          <w:szCs w:val="30"/>
        </w:rPr>
        <w:t>30</w:t>
      </w:r>
      <w:r w:rsidRPr="00B43F70">
        <w:rPr>
          <w:rFonts w:ascii="仿宋_GB2312" w:eastAsia="仿宋_GB2312" w:hAnsiTheme="minorEastAsia" w:hint="eastAsia"/>
          <w:sz w:val="30"/>
          <w:szCs w:val="30"/>
        </w:rPr>
        <w:t>日前报送至团区委（大渡河路</w:t>
      </w:r>
      <w:r w:rsidR="00A92B74" w:rsidRPr="00B43F70">
        <w:rPr>
          <w:rFonts w:ascii="仿宋_GB2312" w:eastAsia="仿宋_GB2312" w:hAnsiTheme="minorEastAsia" w:hint="eastAsia"/>
          <w:sz w:val="30"/>
          <w:szCs w:val="30"/>
        </w:rPr>
        <w:t>1718</w:t>
      </w:r>
      <w:r w:rsidRPr="00B43F70">
        <w:rPr>
          <w:rFonts w:ascii="仿宋_GB2312" w:eastAsia="仿宋_GB2312" w:hAnsiTheme="minorEastAsia" w:hint="eastAsia"/>
          <w:sz w:val="30"/>
          <w:szCs w:val="30"/>
        </w:rPr>
        <w:t>号</w:t>
      </w:r>
      <w:r w:rsidR="0041422B" w:rsidRPr="00B43F70">
        <w:rPr>
          <w:rFonts w:ascii="仿宋_GB2312" w:eastAsia="仿宋_GB2312" w:hAnsiTheme="minorEastAsia" w:hint="eastAsia"/>
          <w:sz w:val="30"/>
          <w:szCs w:val="30"/>
        </w:rPr>
        <w:t>阳光商务大厦</w:t>
      </w:r>
      <w:r w:rsidR="00A92B74" w:rsidRPr="00B43F70">
        <w:rPr>
          <w:rFonts w:ascii="仿宋_GB2312" w:eastAsia="仿宋_GB2312" w:hAnsiTheme="minorEastAsia" w:hint="eastAsia"/>
          <w:sz w:val="30"/>
          <w:szCs w:val="30"/>
        </w:rPr>
        <w:t>A区501</w:t>
      </w:r>
      <w:r w:rsidRPr="00B43F70">
        <w:rPr>
          <w:rFonts w:ascii="仿宋_GB2312" w:eastAsia="仿宋_GB2312" w:hAnsiTheme="minorEastAsia" w:hint="eastAsia"/>
          <w:sz w:val="30"/>
          <w:szCs w:val="30"/>
        </w:rPr>
        <w:t>室），</w:t>
      </w:r>
      <w:r w:rsidR="002E2537" w:rsidRPr="00B43F70">
        <w:rPr>
          <w:rFonts w:ascii="仿宋_GB2312" w:eastAsia="仿宋_GB2312" w:hAnsiTheme="minorEastAsia" w:hint="eastAsia"/>
          <w:sz w:val="30"/>
          <w:szCs w:val="30"/>
        </w:rPr>
        <w:t>并将电子版发送至邮箱pttwzzb@126.com</w:t>
      </w:r>
      <w:r w:rsidRPr="00B43F70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6A3B0F" w:rsidRPr="00241439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请推荐单位和申报个人务必保证所提交材料的</w:t>
      </w:r>
      <w:bookmarkStart w:id="0" w:name="_GoBack"/>
      <w:bookmarkEnd w:id="0"/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真实性，推荐单位对人选的介绍和评价应依据充分、客观公正。对有弄虚作假的，一经查实，即取消当年申报资格，并给予通报，5年内不再接受该单位或个人的申报。</w:t>
      </w:r>
    </w:p>
    <w:p w:rsidR="007C76F6" w:rsidRPr="00241439" w:rsidRDefault="004A4799" w:rsidP="00B40E38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本次选拔评审由区人才办负责实施解释。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领军人才、拔尖人才评选联系人：</w:t>
      </w:r>
      <w:r w:rsidR="007C76F6" w:rsidRPr="00241439">
        <w:rPr>
          <w:rFonts w:ascii="仿宋_GB2312" w:eastAsia="仿宋_GB2312" w:hAnsiTheme="minorEastAsia" w:hint="eastAsia"/>
          <w:sz w:val="30"/>
          <w:szCs w:val="30"/>
        </w:rPr>
        <w:t>赵洪海  52564588*2567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ab/>
      </w:r>
      <w:r w:rsidRPr="00241439">
        <w:rPr>
          <w:rFonts w:ascii="仿宋_GB2312" w:eastAsia="仿宋_GB2312" w:hAnsiTheme="minorEastAsia" w:hint="eastAsia"/>
          <w:sz w:val="30"/>
          <w:szCs w:val="30"/>
        </w:rPr>
        <w:tab/>
      </w:r>
      <w:r w:rsidR="007C76F6" w:rsidRPr="00241439">
        <w:rPr>
          <w:rFonts w:ascii="仿宋_GB2312" w:eastAsia="仿宋_GB2312" w:hAnsiTheme="minorEastAsia" w:hint="eastAsia"/>
          <w:sz w:val="30"/>
          <w:szCs w:val="30"/>
        </w:rPr>
        <w:t>高  阳  52564588*2575</w:t>
      </w:r>
    </w:p>
    <w:p w:rsidR="007C76F6" w:rsidRPr="00241439" w:rsidRDefault="003C301A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青年英才评选联系人：</w:t>
      </w:r>
      <w:r w:rsidR="00386212" w:rsidRPr="00241439">
        <w:rPr>
          <w:rFonts w:ascii="仿宋_GB2312" w:eastAsia="仿宋_GB2312" w:hAnsiTheme="minorEastAsia" w:hint="eastAsia"/>
          <w:sz w:val="30"/>
          <w:szCs w:val="30"/>
        </w:rPr>
        <w:t>宋  旸  52564588*</w:t>
      </w:r>
      <w:r w:rsidRPr="00241439">
        <w:rPr>
          <w:rFonts w:ascii="仿宋_GB2312" w:eastAsia="仿宋_GB2312" w:hAnsiTheme="minorEastAsia" w:hint="eastAsia"/>
          <w:sz w:val="30"/>
          <w:szCs w:val="30"/>
        </w:rPr>
        <w:t>8551</w:t>
      </w:r>
    </w:p>
    <w:p w:rsidR="00386212" w:rsidRPr="00241439" w:rsidRDefault="00386212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电子邮箱：领军人才</w:t>
      </w:r>
      <w:r w:rsidR="004A4799">
        <w:rPr>
          <w:rFonts w:ascii="仿宋_GB2312" w:eastAsia="仿宋_GB2312" w:hAnsiTheme="minorEastAsia" w:hint="eastAsia"/>
          <w:sz w:val="30"/>
          <w:szCs w:val="30"/>
        </w:rPr>
        <w:t>、</w:t>
      </w:r>
      <w:r w:rsidRPr="00241439">
        <w:rPr>
          <w:rFonts w:ascii="仿宋_GB2312" w:eastAsia="仿宋_GB2312" w:hAnsiTheme="minorEastAsia" w:hint="eastAsia"/>
          <w:sz w:val="30"/>
          <w:szCs w:val="30"/>
        </w:rPr>
        <w:t>拔尖人才评选</w:t>
      </w:r>
      <w:hyperlink r:id="rId7" w:history="1">
        <w:r w:rsidRPr="004A4799">
          <w:rPr>
            <w:rFonts w:ascii="仿宋_GB2312" w:eastAsia="仿宋_GB2312" w:hint="eastAsia"/>
            <w:sz w:val="30"/>
            <w:szCs w:val="30"/>
          </w:rPr>
          <w:t>shptrc@163.com</w:t>
        </w:r>
      </w:hyperlink>
    </w:p>
    <w:p w:rsidR="00386212" w:rsidRPr="00241439" w:rsidRDefault="00386212" w:rsidP="00241439">
      <w:pPr>
        <w:snapToGrid w:val="0"/>
        <w:spacing w:line="360" w:lineRule="auto"/>
        <w:ind w:firstLineChars="700" w:firstLine="210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青年英才评选</w:t>
      </w:r>
      <w:hyperlink r:id="rId8" w:history="1">
        <w:r w:rsidRPr="004A4799">
          <w:rPr>
            <w:rFonts w:ascii="仿宋_GB2312" w:eastAsia="仿宋_GB2312" w:hint="eastAsia"/>
            <w:sz w:val="30"/>
            <w:szCs w:val="30"/>
          </w:rPr>
          <w:t>pttwzzb@126.com</w:t>
        </w:r>
      </w:hyperlink>
    </w:p>
    <w:p w:rsidR="006A3B0F" w:rsidRPr="00241439" w:rsidRDefault="006A3B0F" w:rsidP="00241439">
      <w:pPr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</w:p>
    <w:p w:rsidR="006A3B0F" w:rsidRPr="00241439" w:rsidRDefault="006A3B0F" w:rsidP="004A4799">
      <w:pPr>
        <w:snapToGrid w:val="0"/>
        <w:spacing w:line="360" w:lineRule="auto"/>
        <w:ind w:left="1350" w:hangingChars="450" w:hanging="1350"/>
        <w:jc w:val="lef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附件：</w:t>
      </w:r>
      <w:r w:rsidR="004A4799">
        <w:rPr>
          <w:rFonts w:ascii="仿宋_GB2312" w:eastAsia="仿宋_GB2312" w:hAnsiTheme="minorEastAsia" w:hint="eastAsia"/>
          <w:sz w:val="30"/>
          <w:szCs w:val="30"/>
        </w:rPr>
        <w:t>1、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普陀区领军人才、拔尖人才、青年英才推荐人选情况一览表</w:t>
      </w:r>
    </w:p>
    <w:p w:rsidR="007E6AFF" w:rsidRPr="00241439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普陀区领军人才申报表</w:t>
      </w:r>
    </w:p>
    <w:p w:rsidR="007E6AFF" w:rsidRPr="00241439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普陀区拔尖人才申报表</w:t>
      </w:r>
    </w:p>
    <w:p w:rsidR="006A3B0F" w:rsidRPr="00241439" w:rsidRDefault="004A4799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普陀区青年英才申报表</w:t>
      </w:r>
    </w:p>
    <w:p w:rsidR="007E6AFF" w:rsidRPr="00241439" w:rsidRDefault="004A4799" w:rsidP="004A4799">
      <w:pPr>
        <w:snapToGrid w:val="0"/>
        <w:spacing w:line="360" w:lineRule="auto"/>
        <w:ind w:firstLineChars="300" w:firstLine="9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5、</w:t>
      </w:r>
      <w:r w:rsidR="007E6AFF" w:rsidRPr="00241439">
        <w:rPr>
          <w:rFonts w:ascii="仿宋_GB2312" w:eastAsia="仿宋_GB2312" w:hAnsiTheme="minorEastAsia" w:hint="eastAsia"/>
          <w:sz w:val="30"/>
          <w:szCs w:val="30"/>
        </w:rPr>
        <w:t>专家推荐表</w:t>
      </w:r>
    </w:p>
    <w:p w:rsidR="00F77D33" w:rsidRPr="00241439" w:rsidRDefault="004A4799" w:rsidP="00B40E38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6、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材料装订要求</w:t>
      </w:r>
    </w:p>
    <w:p w:rsidR="00F77D33" w:rsidRPr="00241439" w:rsidRDefault="00F77D33" w:rsidP="00241439">
      <w:pPr>
        <w:snapToGrid w:val="0"/>
        <w:spacing w:line="360" w:lineRule="auto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</w:p>
    <w:p w:rsidR="006A3B0F" w:rsidRPr="00241439" w:rsidRDefault="00386212" w:rsidP="004A4799">
      <w:pPr>
        <w:snapToGrid w:val="0"/>
        <w:spacing w:line="360" w:lineRule="auto"/>
        <w:ind w:rightChars="-41" w:right="-86"/>
        <w:jc w:val="right"/>
        <w:rPr>
          <w:rFonts w:ascii="仿宋_GB2312" w:eastAsia="仿宋_GB2312" w:hAnsiTheme="minorEastAsia"/>
          <w:sz w:val="30"/>
          <w:szCs w:val="30"/>
        </w:rPr>
      </w:pPr>
      <w:r w:rsidRPr="00241439">
        <w:rPr>
          <w:rFonts w:ascii="仿宋_GB2312" w:eastAsia="仿宋_GB2312" w:hAnsiTheme="minorEastAsia" w:hint="eastAsia"/>
          <w:sz w:val="30"/>
          <w:szCs w:val="30"/>
        </w:rPr>
        <w:t>上海市普陀区人才工作协调小组（联席会议）办公室</w:t>
      </w:r>
    </w:p>
    <w:p w:rsidR="00A92B74" w:rsidRPr="00241439" w:rsidRDefault="00F77D33" w:rsidP="00B40E38">
      <w:pPr>
        <w:snapToGrid w:val="0"/>
        <w:spacing w:line="360" w:lineRule="auto"/>
        <w:ind w:rightChars="512" w:right="1075"/>
        <w:jc w:val="center"/>
        <w:rPr>
          <w:rFonts w:ascii="仿宋_GB2312" w:eastAsia="仿宋_GB2312" w:hAnsiTheme="minorEastAsia"/>
          <w:sz w:val="30"/>
          <w:szCs w:val="30"/>
        </w:rPr>
        <w:sectPr w:rsidR="00A92B74" w:rsidRPr="00241439" w:rsidSect="00A92B74">
          <w:footerReference w:type="default" r:id="rId9"/>
          <w:pgSz w:w="11906" w:h="16838"/>
          <w:pgMar w:top="1247" w:right="1474" w:bottom="1361" w:left="1588" w:header="709" w:footer="709" w:gutter="0"/>
          <w:cols w:space="720"/>
          <w:docGrid w:linePitch="360"/>
        </w:sectPr>
      </w:pPr>
      <w:r w:rsidRPr="00241439">
        <w:rPr>
          <w:rFonts w:ascii="仿宋_GB2312" w:eastAsia="仿宋_GB2312" w:hAnsiTheme="minorEastAsia" w:hint="eastAsia"/>
          <w:sz w:val="30"/>
          <w:szCs w:val="30"/>
        </w:rPr>
        <w:t>2016年</w:t>
      </w:r>
      <w:r w:rsidR="00CB06DB">
        <w:rPr>
          <w:rFonts w:ascii="仿宋_GB2312" w:eastAsia="仿宋_GB2312" w:hAnsiTheme="minorEastAsia" w:hint="eastAsia"/>
          <w:sz w:val="30"/>
          <w:szCs w:val="30"/>
        </w:rPr>
        <w:t>5</w:t>
      </w:r>
      <w:r w:rsidRPr="00241439">
        <w:rPr>
          <w:rFonts w:ascii="仿宋_GB2312" w:eastAsia="仿宋_GB2312" w:hAnsiTheme="minorEastAsia" w:hint="eastAsia"/>
          <w:sz w:val="30"/>
          <w:szCs w:val="30"/>
        </w:rPr>
        <w:t>月</w:t>
      </w:r>
      <w:r w:rsidR="00CB06DB">
        <w:rPr>
          <w:rFonts w:ascii="仿宋_GB2312" w:eastAsia="仿宋_GB2312" w:hAnsiTheme="minorEastAsia" w:hint="eastAsia"/>
          <w:sz w:val="30"/>
          <w:szCs w:val="30"/>
        </w:rPr>
        <w:t>12</w:t>
      </w:r>
      <w:r w:rsidR="006A3B0F" w:rsidRPr="00241439">
        <w:rPr>
          <w:rFonts w:ascii="仿宋_GB2312" w:eastAsia="仿宋_GB2312" w:hAnsiTheme="minorEastAsia" w:hint="eastAsia"/>
          <w:sz w:val="30"/>
          <w:szCs w:val="30"/>
        </w:rPr>
        <w:t>日</w:t>
      </w:r>
      <w:r w:rsidR="00A92B74" w:rsidRPr="00241439">
        <w:rPr>
          <w:rFonts w:ascii="仿宋_GB2312" w:eastAsia="仿宋_GB2312" w:hAnsiTheme="minorEastAsia" w:hint="eastAsia"/>
          <w:sz w:val="30"/>
          <w:szCs w:val="30"/>
        </w:rPr>
        <w:br w:type="page"/>
      </w:r>
    </w:p>
    <w:p w:rsidR="00073763" w:rsidRDefault="00073763" w:rsidP="00073763">
      <w:pPr>
        <w:widowControl/>
        <w:spacing w:line="560" w:lineRule="exact"/>
        <w:jc w:val="lef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lastRenderedPageBreak/>
        <w:t>附件</w:t>
      </w:r>
      <w:r>
        <w:rPr>
          <w:rFonts w:ascii="黑体" w:eastAsia="黑体" w:hAnsi="华文中宋"/>
          <w:sz w:val="28"/>
          <w:szCs w:val="32"/>
        </w:rPr>
        <w:t>1</w:t>
      </w:r>
      <w:r>
        <w:rPr>
          <w:rFonts w:ascii="黑体" w:eastAsia="黑体" w:hAnsi="华文中宋" w:hint="eastAsia"/>
          <w:sz w:val="28"/>
          <w:szCs w:val="32"/>
        </w:rPr>
        <w:t>：</w:t>
      </w:r>
    </w:p>
    <w:p w:rsidR="00073763" w:rsidRDefault="00073763" w:rsidP="00073763">
      <w:pPr>
        <w:jc w:val="center"/>
        <w:rPr>
          <w:rFonts w:ascii="华文中宋" w:eastAsia="华文中宋" w:hAnsi="华文中宋"/>
          <w:sz w:val="36"/>
          <w:szCs w:val="28"/>
        </w:rPr>
      </w:pPr>
      <w:r w:rsidRPr="00A92B74">
        <w:rPr>
          <w:rFonts w:ascii="华文中宋" w:eastAsia="华文中宋" w:hAnsi="华文中宋" w:hint="eastAsia"/>
          <w:sz w:val="36"/>
          <w:szCs w:val="28"/>
        </w:rPr>
        <w:t>普陀区领军人才、拔尖人才、青年英才推荐人选情况一览表</w:t>
      </w:r>
    </w:p>
    <w:p w:rsidR="00073763" w:rsidRDefault="00073763" w:rsidP="00073763">
      <w:pPr>
        <w:autoSpaceDE w:val="0"/>
        <w:autoSpaceDN w:val="0"/>
        <w:spacing w:before="100" w:after="100"/>
        <w:jc w:val="lef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Ansi="宋体" w:hint="eastAsia"/>
          <w:sz w:val="28"/>
        </w:rPr>
        <w:t>推荐（申报）单位：（盖章）</w:t>
      </w:r>
      <w:r>
        <w:rPr>
          <w:rFonts w:ascii="仿宋_GB2312" w:eastAsia="仿宋_GB2312" w:hAnsi="宋体"/>
          <w:sz w:val="28"/>
        </w:rPr>
        <w:t xml:space="preserve">                                                          2016</w:t>
      </w:r>
      <w:r>
        <w:rPr>
          <w:rFonts w:ascii="仿宋_GB2312" w:eastAsia="仿宋_GB2312" w:hAnsi="宋体" w:hint="eastAsia"/>
          <w:sz w:val="28"/>
        </w:rPr>
        <w:t>年    月    日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992"/>
        <w:gridCol w:w="851"/>
        <w:gridCol w:w="1109"/>
        <w:gridCol w:w="1134"/>
        <w:gridCol w:w="709"/>
        <w:gridCol w:w="733"/>
        <w:gridCol w:w="425"/>
        <w:gridCol w:w="708"/>
        <w:gridCol w:w="708"/>
        <w:gridCol w:w="710"/>
        <w:gridCol w:w="710"/>
        <w:gridCol w:w="1134"/>
        <w:gridCol w:w="683"/>
        <w:gridCol w:w="709"/>
        <w:gridCol w:w="1584"/>
        <w:gridCol w:w="1134"/>
      </w:tblGrid>
      <w:tr w:rsidR="007F06C5" w:rsidTr="00CD48B1">
        <w:trPr>
          <w:trHeight w:hRule="exact" w:val="1898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widowControl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推荐申报部门</w:t>
            </w:r>
          </w:p>
        </w:tc>
        <w:tc>
          <w:tcPr>
            <w:tcW w:w="992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申报种类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（领军、拔尖、青年）</w:t>
            </w: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单位性质</w:t>
            </w: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2014年企业实现</w:t>
            </w:r>
            <w:r w:rsidR="00CD48B1">
              <w:rPr>
                <w:rFonts w:ascii="黑体" w:eastAsia="黑体" w:hAnsi="黑体" w:hint="eastAsia"/>
                <w:sz w:val="20"/>
                <w:szCs w:val="20"/>
              </w:rPr>
              <w:t>利税</w:t>
            </w:r>
            <w:r w:rsidRPr="00CD48B1">
              <w:rPr>
                <w:rFonts w:ascii="仿宋_GB2312" w:eastAsia="仿宋_GB2312" w:hAnsi="黑体" w:hint="eastAsia"/>
                <w:sz w:val="20"/>
                <w:szCs w:val="20"/>
              </w:rPr>
              <w:t>（万元）</w:t>
            </w:r>
          </w:p>
        </w:tc>
        <w:tc>
          <w:tcPr>
            <w:tcW w:w="733" w:type="dxa"/>
          </w:tcPr>
          <w:p w:rsidR="00CD48B1" w:rsidRDefault="00CD48B1" w:rsidP="00CD48B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2015年企业实现利税</w:t>
            </w:r>
          </w:p>
          <w:p w:rsidR="007F06C5" w:rsidRPr="007F06C5" w:rsidRDefault="00CD48B1" w:rsidP="00CD48B1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CD48B1">
              <w:rPr>
                <w:rFonts w:ascii="仿宋_GB2312" w:eastAsia="仿宋_GB2312" w:hAnsi="黑体" w:hint="eastAsia"/>
                <w:sz w:val="20"/>
                <w:szCs w:val="20"/>
              </w:rPr>
              <w:t>（万元）</w:t>
            </w:r>
          </w:p>
        </w:tc>
        <w:tc>
          <w:tcPr>
            <w:tcW w:w="425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708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710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职务</w:t>
            </w:r>
          </w:p>
        </w:tc>
        <w:tc>
          <w:tcPr>
            <w:tcW w:w="710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最高学历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（大专、本科、硕士研究生、博士研究生）</w:t>
            </w:r>
          </w:p>
        </w:tc>
        <w:tc>
          <w:tcPr>
            <w:tcW w:w="683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毕业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院校</w:t>
            </w: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从事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专业</w:t>
            </w:r>
          </w:p>
        </w:tc>
        <w:tc>
          <w:tcPr>
            <w:tcW w:w="158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业绩贡献事迹</w:t>
            </w:r>
          </w:p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4232A4">
              <w:rPr>
                <w:rFonts w:ascii="仿宋_GB2312" w:eastAsia="仿宋_GB2312" w:hAnsi="黑体" w:hint="eastAsia"/>
                <w:sz w:val="20"/>
                <w:szCs w:val="20"/>
              </w:rPr>
              <w:t>（限300字以内）</w:t>
            </w: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获奖情况（</w:t>
            </w:r>
            <w:r>
              <w:rPr>
                <w:rFonts w:ascii="仿宋_GB2312" w:eastAsia="仿宋_GB2312" w:hAnsi="黑体" w:hint="eastAsia"/>
                <w:sz w:val="20"/>
                <w:szCs w:val="20"/>
              </w:rPr>
              <w:t>请注明获奖年份、名称、等次和排名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）</w:t>
            </w: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6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F06C5" w:rsidTr="00CD48B1">
        <w:trPr>
          <w:trHeight w:hRule="exact" w:val="567"/>
          <w:jc w:val="center"/>
        </w:trPr>
        <w:tc>
          <w:tcPr>
            <w:tcW w:w="562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3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8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7F06C5" w:rsidRDefault="007F06C5" w:rsidP="000878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73763" w:rsidRDefault="00073763" w:rsidP="00073763">
      <w:pPr>
        <w:spacing w:line="540" w:lineRule="exact"/>
        <w:sectPr w:rsidR="00073763" w:rsidSect="00A92B74">
          <w:pgSz w:w="16838" w:h="11906" w:orient="landscape"/>
          <w:pgMar w:top="1474" w:right="1361" w:bottom="1588" w:left="1247" w:header="709" w:footer="709" w:gutter="0"/>
          <w:cols w:space="720"/>
          <w:docGrid w:linePitch="360"/>
        </w:sectPr>
      </w:pPr>
    </w:p>
    <w:p w:rsidR="00073763" w:rsidRPr="007F0292" w:rsidRDefault="00073763" w:rsidP="00073763">
      <w:pPr>
        <w:rPr>
          <w:b/>
          <w:bCs/>
          <w:sz w:val="28"/>
          <w:szCs w:val="28"/>
        </w:rPr>
      </w:pPr>
      <w:r w:rsidRPr="007F0292">
        <w:rPr>
          <w:rFonts w:hint="eastAsia"/>
          <w:b/>
          <w:bCs/>
          <w:sz w:val="28"/>
          <w:szCs w:val="28"/>
        </w:rPr>
        <w:lastRenderedPageBreak/>
        <w:t>附件</w:t>
      </w:r>
      <w:r w:rsidRPr="007F0292">
        <w:rPr>
          <w:rFonts w:hint="eastAsia"/>
          <w:b/>
          <w:bCs/>
          <w:sz w:val="28"/>
          <w:szCs w:val="28"/>
        </w:rPr>
        <w:t>2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普陀区领军人才申报表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073763" w:rsidRDefault="00073763" w:rsidP="00BD00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（请另附一寸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免冠照电子版，</w:t>
            </w:r>
          </w:p>
          <w:p w:rsidR="004267D8" w:rsidRPr="004267D8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并以附件形式报送）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2E2537" w:rsidTr="002E2537">
        <w:trPr>
          <w:cantSplit/>
          <w:trHeight w:val="851"/>
        </w:trPr>
        <w:tc>
          <w:tcPr>
            <w:tcW w:w="1408" w:type="dxa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2E2537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E2537" w:rsidRDefault="002E2537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2E2537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E2537" w:rsidRDefault="002E2537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2E2537" w:rsidRDefault="002E2537" w:rsidP="0008788C"/>
        </w:tc>
      </w:tr>
      <w:tr w:rsidR="00073763" w:rsidTr="002E2537">
        <w:trPr>
          <w:cantSplit/>
          <w:trHeight w:val="5938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1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71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与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贡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献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5909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033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代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著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976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带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领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团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队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况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656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最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新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成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880D0F">
        <w:trPr>
          <w:trHeight w:val="2117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 w:hint="eastAsia"/>
              </w:rPr>
            </w:pPr>
          </w:p>
          <w:p w:rsidR="00880D0F" w:rsidRDefault="00880D0F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BD3485" w:rsidRDefault="00073763" w:rsidP="00073763">
      <w:pPr>
        <w:rPr>
          <w:b/>
          <w:bCs/>
          <w:sz w:val="28"/>
          <w:szCs w:val="28"/>
        </w:rPr>
      </w:pPr>
      <w:r w:rsidRPr="00BD3485"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3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普陀区拔尖人才申报表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3771C" w:rsidRDefault="00C3771C" w:rsidP="00C377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（请另附一寸</w:t>
            </w:r>
          </w:p>
          <w:p w:rsidR="0061338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免冠照电子版，</w:t>
            </w:r>
          </w:p>
          <w:p w:rsidR="00073763" w:rsidRPr="00C3771C" w:rsidRDefault="0061338C" w:rsidP="0061338C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并以附件形式报送）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BD0098" w:rsidTr="00BD0098">
        <w:trPr>
          <w:cantSplit/>
          <w:trHeight w:val="851"/>
        </w:trPr>
        <w:tc>
          <w:tcPr>
            <w:tcW w:w="1408" w:type="dxa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BD0098" w:rsidRDefault="00BD0098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BD0098" w:rsidRDefault="00BD0098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08788C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8788C" w:rsidRDefault="0008788C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08788C" w:rsidRDefault="0008788C" w:rsidP="0008788C"/>
        </w:tc>
      </w:tr>
      <w:tr w:rsidR="00073763" w:rsidTr="00516B24">
        <w:trPr>
          <w:cantSplit/>
          <w:trHeight w:val="6080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3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71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6221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605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代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文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和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著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7308"/>
        </w:trPr>
        <w:tc>
          <w:tcPr>
            <w:tcW w:w="1368" w:type="dxa"/>
            <w:vAlign w:val="center"/>
          </w:tcPr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最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新</w:t>
            </w:r>
          </w:p>
          <w:p w:rsidR="00073763" w:rsidRPr="00431616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成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 w:rsidRPr="00431616">
              <w:rPr>
                <w:rFonts w:ascii="方正仿宋简体" w:eastAsia="方正仿宋简体" w:hint="eastAsia"/>
                <w:sz w:val="28"/>
              </w:rPr>
              <w:t>果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880D0F">
        <w:trPr>
          <w:trHeight w:val="3251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BD3485" w:rsidRDefault="00073763" w:rsidP="00073763">
      <w:pPr>
        <w:rPr>
          <w:b/>
          <w:bCs/>
          <w:sz w:val="28"/>
          <w:szCs w:val="28"/>
        </w:rPr>
      </w:pPr>
      <w:r w:rsidRPr="00BD3485"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4</w:t>
      </w:r>
    </w:p>
    <w:p w:rsidR="00073763" w:rsidRDefault="00073763" w:rsidP="00073763">
      <w:pPr>
        <w:rPr>
          <w:b/>
          <w:bCs/>
          <w:sz w:val="52"/>
        </w:rPr>
      </w:pPr>
    </w:p>
    <w:p w:rsidR="00073763" w:rsidRDefault="00073763" w:rsidP="0007376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普陀区青年英才申报表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>
      <w:pPr>
        <w:ind w:firstLineChars="500" w:firstLine="1606"/>
        <w:rPr>
          <w:sz w:val="32"/>
          <w:u w:val="single"/>
        </w:rPr>
      </w:pPr>
      <w:r>
        <w:rPr>
          <w:rFonts w:hint="eastAsia"/>
          <w:b/>
          <w:bCs/>
          <w:sz w:val="32"/>
        </w:rPr>
        <w:t>姓名：</w:t>
      </w:r>
    </w:p>
    <w:p w:rsidR="00073763" w:rsidRDefault="00073763" w:rsidP="00073763">
      <w:pPr>
        <w:ind w:firstLineChars="500" w:firstLine="1606"/>
        <w:rPr>
          <w:sz w:val="32"/>
        </w:rPr>
      </w:pPr>
      <w:r>
        <w:rPr>
          <w:rFonts w:hint="eastAsia"/>
          <w:b/>
          <w:bCs/>
          <w:sz w:val="32"/>
        </w:rPr>
        <w:t>单位：</w:t>
      </w:r>
    </w:p>
    <w:p w:rsidR="00073763" w:rsidRDefault="00073763" w:rsidP="00073763">
      <w:pPr>
        <w:ind w:firstLineChars="500" w:firstLine="1606"/>
        <w:rPr>
          <w:b/>
          <w:bCs/>
          <w:u w:val="single"/>
        </w:rPr>
      </w:pPr>
      <w:r>
        <w:rPr>
          <w:rFonts w:hint="eastAsia"/>
          <w:b/>
          <w:bCs/>
          <w:sz w:val="32"/>
        </w:rPr>
        <w:t>主管部门：</w:t>
      </w:r>
    </w:p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Default="00073763" w:rsidP="00073763"/>
    <w:p w:rsidR="00073763" w:rsidRPr="002442F3" w:rsidRDefault="00073763" w:rsidP="0007376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上海市</w:t>
      </w:r>
      <w:r w:rsidRPr="002442F3">
        <w:rPr>
          <w:rFonts w:eastAsia="黑体" w:hint="eastAsia"/>
          <w:sz w:val="28"/>
          <w:szCs w:val="28"/>
        </w:rPr>
        <w:t>普陀区人才</w:t>
      </w:r>
      <w:r>
        <w:rPr>
          <w:rFonts w:eastAsia="黑体" w:hint="eastAsia"/>
          <w:sz w:val="28"/>
          <w:szCs w:val="28"/>
        </w:rPr>
        <w:t>工作</w:t>
      </w:r>
      <w:r w:rsidRPr="002442F3">
        <w:rPr>
          <w:rFonts w:eastAsia="黑体" w:hint="eastAsia"/>
          <w:sz w:val="28"/>
          <w:szCs w:val="28"/>
        </w:rPr>
        <w:t>协调小组（联席会议）办公室</w:t>
      </w:r>
    </w:p>
    <w:p w:rsidR="00073763" w:rsidRPr="002442F3" w:rsidRDefault="00073763" w:rsidP="00073763">
      <w:pPr>
        <w:jc w:val="center"/>
        <w:rPr>
          <w:sz w:val="28"/>
          <w:szCs w:val="28"/>
        </w:rPr>
        <w:sectPr w:rsidR="00073763" w:rsidRPr="002442F3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42F3">
        <w:rPr>
          <w:rFonts w:eastAsia="黑体" w:hint="eastAsia"/>
          <w:sz w:val="28"/>
          <w:szCs w:val="28"/>
        </w:rPr>
        <w:t>年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月</w:t>
      </w:r>
      <w:r w:rsidR="00880D0F">
        <w:rPr>
          <w:rFonts w:eastAsia="黑体" w:hint="eastAsia"/>
          <w:sz w:val="28"/>
          <w:szCs w:val="28"/>
        </w:rPr>
        <w:t xml:space="preserve">    </w:t>
      </w:r>
      <w:r w:rsidRPr="002442F3">
        <w:rPr>
          <w:rFonts w:eastAsia="黑体" w:hint="eastAsia"/>
          <w:sz w:val="28"/>
          <w:szCs w:val="28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2203"/>
        <w:gridCol w:w="817"/>
        <w:gridCol w:w="593"/>
        <w:gridCol w:w="847"/>
        <w:gridCol w:w="900"/>
        <w:gridCol w:w="2520"/>
      </w:tblGrid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姓名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90B65" w:rsidRDefault="00C90B65" w:rsidP="00C90B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F614A7" w:rsidRDefault="004E06A1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</w:t>
            </w:r>
            <w:r w:rsidR="00F614A7">
              <w:rPr>
                <w:rFonts w:ascii="宋体" w:hAnsi="宋体" w:hint="eastAsia"/>
                <w:color w:val="000000"/>
              </w:rPr>
              <w:t>请另附</w:t>
            </w:r>
            <w:r w:rsidR="00C90B65">
              <w:rPr>
                <w:rFonts w:ascii="宋体" w:hAnsi="宋体" w:hint="eastAsia"/>
                <w:color w:val="000000"/>
              </w:rPr>
              <w:t>一寸</w:t>
            </w:r>
          </w:p>
          <w:p w:rsidR="00F614A7" w:rsidRDefault="00C90B65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免冠照电子版</w:t>
            </w:r>
            <w:r w:rsidR="00F614A7">
              <w:rPr>
                <w:rFonts w:ascii="宋体" w:hAnsi="宋体" w:hint="eastAsia"/>
                <w:color w:val="000000"/>
              </w:rPr>
              <w:t>，</w:t>
            </w:r>
          </w:p>
          <w:p w:rsidR="00073763" w:rsidRPr="00C90B65" w:rsidRDefault="00F614A7" w:rsidP="00F614A7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并以</w:t>
            </w:r>
            <w:r w:rsidR="00C90B65">
              <w:rPr>
                <w:rFonts w:ascii="宋体" w:hAnsi="宋体" w:hint="eastAsia"/>
                <w:color w:val="000000"/>
              </w:rPr>
              <w:t>附件</w:t>
            </w:r>
            <w:r>
              <w:rPr>
                <w:rFonts w:ascii="宋体" w:hAnsi="宋体" w:hint="eastAsia"/>
                <w:color w:val="000000"/>
              </w:rPr>
              <w:t>形式</w:t>
            </w:r>
            <w:r w:rsidR="00C90B65">
              <w:rPr>
                <w:rFonts w:ascii="宋体" w:hAnsi="宋体" w:hint="eastAsia"/>
                <w:color w:val="000000"/>
              </w:rPr>
              <w:t>报送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rPr>
                <w:rFonts w:eastAsia="方正仿宋简体"/>
              </w:rPr>
            </w:pPr>
          </w:p>
        </w:tc>
        <w:tc>
          <w:tcPr>
            <w:tcW w:w="2520" w:type="dxa"/>
            <w:vMerge/>
          </w:tcPr>
          <w:p w:rsidR="00073763" w:rsidRDefault="00073763" w:rsidP="0008788C"/>
        </w:tc>
      </w:tr>
      <w:tr w:rsidR="00516B24" w:rsidTr="00516B24">
        <w:trPr>
          <w:cantSplit/>
          <w:trHeight w:val="851"/>
        </w:trPr>
        <w:tc>
          <w:tcPr>
            <w:tcW w:w="1408" w:type="dxa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毕业院校</w:t>
            </w:r>
          </w:p>
        </w:tc>
        <w:tc>
          <w:tcPr>
            <w:tcW w:w="2203" w:type="dxa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516B24" w:rsidRDefault="00516B24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职称</w:t>
            </w:r>
          </w:p>
        </w:tc>
        <w:tc>
          <w:tcPr>
            <w:tcW w:w="3420" w:type="dxa"/>
            <w:gridSpan w:val="2"/>
          </w:tcPr>
          <w:p w:rsidR="00073763" w:rsidRDefault="00073763" w:rsidP="0008788C"/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30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13" w:type="dxa"/>
            <w:gridSpan w:val="3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2520" w:type="dxa"/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</w:tr>
      <w:tr w:rsidR="00073763" w:rsidTr="0008788C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单位地址</w:t>
            </w: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sz w:val="24"/>
              </w:rPr>
            </w:pPr>
            <w:r>
              <w:rPr>
                <w:rFonts w:eastAsia="方正仿宋简体"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73763" w:rsidRDefault="00073763" w:rsidP="0008788C"/>
        </w:tc>
      </w:tr>
      <w:tr w:rsidR="00516B24" w:rsidTr="00742A2B">
        <w:trPr>
          <w:cantSplit/>
          <w:trHeight w:val="851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16B24" w:rsidRDefault="00516B24" w:rsidP="0008788C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工作格言</w:t>
            </w: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vAlign w:val="center"/>
          </w:tcPr>
          <w:p w:rsidR="00516B24" w:rsidRDefault="00516B24" w:rsidP="0008788C"/>
        </w:tc>
      </w:tr>
      <w:tr w:rsidR="00073763" w:rsidTr="00516B24">
        <w:trPr>
          <w:cantSplit/>
          <w:trHeight w:val="6080"/>
        </w:trPr>
        <w:tc>
          <w:tcPr>
            <w:tcW w:w="1408" w:type="dxa"/>
            <w:vAlign w:val="center"/>
          </w:tcPr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习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经</w:t>
            </w:r>
          </w:p>
          <w:p w:rsidR="00073763" w:rsidRDefault="00073763" w:rsidP="0008788C">
            <w:pPr>
              <w:jc w:val="center"/>
            </w:pPr>
            <w:r>
              <w:rPr>
                <w:rFonts w:eastAsia="方正仿宋简体" w:hint="eastAsia"/>
                <w:sz w:val="28"/>
              </w:rPr>
              <w:t>历</w:t>
            </w:r>
          </w:p>
        </w:tc>
        <w:tc>
          <w:tcPr>
            <w:tcW w:w="7880" w:type="dxa"/>
            <w:gridSpan w:val="6"/>
          </w:tcPr>
          <w:p w:rsidR="00073763" w:rsidRDefault="00073763" w:rsidP="0008788C"/>
        </w:tc>
      </w:tr>
    </w:tbl>
    <w:p w:rsidR="00073763" w:rsidRDefault="00073763" w:rsidP="00073763">
      <w:pPr>
        <w:sectPr w:rsidR="00073763" w:rsidSect="006971FD">
          <w:footerReference w:type="default" r:id="rId15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7"/>
        <w:tblW w:w="9288" w:type="dxa"/>
        <w:tblLayout w:type="fixed"/>
        <w:tblLook w:val="01E0"/>
      </w:tblPr>
      <w:tblGrid>
        <w:gridCol w:w="1368"/>
        <w:gridCol w:w="7920"/>
      </w:tblGrid>
      <w:tr w:rsidR="00073763" w:rsidTr="0008788C">
        <w:trPr>
          <w:trHeight w:val="5123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主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要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工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作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</w:rPr>
              <w:t>绩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3887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获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奖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  <w:tr w:rsidR="00073763" w:rsidTr="0008788C">
        <w:trPr>
          <w:trHeight w:val="4348"/>
        </w:trPr>
        <w:tc>
          <w:tcPr>
            <w:tcW w:w="1368" w:type="dxa"/>
            <w:vAlign w:val="center"/>
          </w:tcPr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论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文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发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表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情</w:t>
            </w:r>
          </w:p>
          <w:p w:rsidR="00073763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况</w:t>
            </w:r>
          </w:p>
        </w:tc>
        <w:tc>
          <w:tcPr>
            <w:tcW w:w="7920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</w:tc>
      </w:tr>
    </w:tbl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968"/>
      </w:tblGrid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lastRenderedPageBreak/>
              <w:t>申报单位意见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主管部门意见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  <w:tr w:rsidR="00073763" w:rsidTr="0008788C">
        <w:trPr>
          <w:trHeight w:val="4536"/>
        </w:trPr>
        <w:tc>
          <w:tcPr>
            <w:tcW w:w="1368" w:type="dxa"/>
            <w:vAlign w:val="center"/>
          </w:tcPr>
          <w:p w:rsidR="00073763" w:rsidRPr="00C60A4A" w:rsidRDefault="00073763" w:rsidP="0008788C">
            <w:pPr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审批意见</w:t>
            </w:r>
          </w:p>
        </w:tc>
        <w:tc>
          <w:tcPr>
            <w:tcW w:w="7968" w:type="dxa"/>
          </w:tcPr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 w:hint="eastAsia"/>
              </w:rPr>
            </w:pPr>
          </w:p>
          <w:p w:rsidR="00880D0F" w:rsidRDefault="00880D0F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rPr>
                <w:rFonts w:ascii="方正仿宋简体" w:eastAsia="方正仿宋简体"/>
              </w:rPr>
            </w:pPr>
          </w:p>
          <w:p w:rsidR="00073763" w:rsidRDefault="00073763" w:rsidP="0008788C">
            <w:pPr>
              <w:ind w:firstLineChars="1400" w:firstLine="336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单位盖章</w:t>
            </w: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  <w:sz w:val="24"/>
              </w:rPr>
            </w:pPr>
          </w:p>
          <w:p w:rsidR="00073763" w:rsidRDefault="00073763" w:rsidP="0008788C">
            <w:pPr>
              <w:ind w:firstLineChars="1800" w:firstLine="43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年        月        日</w:t>
            </w:r>
          </w:p>
        </w:tc>
      </w:tr>
    </w:tbl>
    <w:p w:rsidR="00073763" w:rsidRDefault="00073763" w:rsidP="00073763">
      <w:pPr>
        <w:rPr>
          <w:rFonts w:ascii="方正仿宋简体" w:eastAsia="方正仿宋简体"/>
        </w:rPr>
      </w:pPr>
    </w:p>
    <w:p w:rsidR="00073763" w:rsidRPr="00F774DC" w:rsidRDefault="00073763" w:rsidP="00073763">
      <w:pPr>
        <w:rPr>
          <w:rFonts w:ascii="黑体" w:eastAsia="黑体" w:hAnsi="宋体"/>
          <w:b/>
          <w:sz w:val="28"/>
          <w:szCs w:val="28"/>
        </w:rPr>
      </w:pPr>
      <w:r w:rsidRPr="00F774DC">
        <w:rPr>
          <w:rFonts w:ascii="黑体" w:eastAsia="黑体" w:hAnsi="宋体" w:hint="eastAsia"/>
          <w:b/>
          <w:sz w:val="28"/>
          <w:szCs w:val="28"/>
        </w:rPr>
        <w:t>附件5</w:t>
      </w:r>
    </w:p>
    <w:p w:rsidR="00073763" w:rsidRDefault="00073763" w:rsidP="0007376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专家推荐表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620"/>
        <w:gridCol w:w="741"/>
        <w:gridCol w:w="519"/>
        <w:gridCol w:w="180"/>
        <w:gridCol w:w="540"/>
        <w:gridCol w:w="900"/>
        <w:gridCol w:w="360"/>
        <w:gridCol w:w="1440"/>
        <w:gridCol w:w="1872"/>
      </w:tblGrid>
      <w:tr w:rsidR="00073763" w:rsidTr="0008788C">
        <w:trPr>
          <w:trHeight w:val="737"/>
        </w:trPr>
        <w:tc>
          <w:tcPr>
            <w:tcW w:w="1080" w:type="dxa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1620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850" w:firstLine="20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推荐人所在单位</w:t>
            </w:r>
          </w:p>
        </w:tc>
        <w:tc>
          <w:tcPr>
            <w:tcW w:w="1980" w:type="dxa"/>
            <w:gridSpan w:val="4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推荐人职称或职务</w:t>
            </w:r>
          </w:p>
        </w:tc>
        <w:tc>
          <w:tcPr>
            <w:tcW w:w="1872" w:type="dxa"/>
            <w:vAlign w:val="center"/>
          </w:tcPr>
          <w:p w:rsidR="00073763" w:rsidRDefault="00073763" w:rsidP="000878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推荐人情况</w:t>
            </w:r>
          </w:p>
        </w:tc>
        <w:tc>
          <w:tcPr>
            <w:tcW w:w="8172" w:type="dxa"/>
            <w:gridSpan w:val="9"/>
            <w:vAlign w:val="center"/>
          </w:tcPr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区领军人才以上专家</w:t>
            </w:r>
          </w:p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正高级职称专家</w:t>
            </w:r>
          </w:p>
          <w:p w:rsidR="00073763" w:rsidRDefault="00073763" w:rsidP="0008788C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○</w:t>
            </w:r>
            <w:r>
              <w:rPr>
                <w:rFonts w:ascii="仿宋_GB2312" w:eastAsia="仿宋_GB2312" w:hint="eastAsia"/>
                <w:sz w:val="24"/>
              </w:rPr>
              <w:t>有突出贡献专家</w:t>
            </w: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主要社会兼职</w:t>
            </w:r>
          </w:p>
        </w:tc>
        <w:tc>
          <w:tcPr>
            <w:tcW w:w="817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推荐人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与被推荐人关系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763" w:rsidTr="0008788C">
        <w:trPr>
          <w:trHeight w:val="7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被推荐人姓名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ind w:firstLineChars="750" w:firstLine="2400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073763" w:rsidTr="0008788C">
        <w:trPr>
          <w:trHeight w:val="813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荐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意 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73763" w:rsidRDefault="00073763" w:rsidP="0008788C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73763" w:rsidRDefault="00073763" w:rsidP="0008788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主要填写对被推荐人在道德素质、学术技术水平、专业贡献、带领团队能力方面的评价：</w:t>
            </w: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50" w:firstLine="18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073763" w:rsidRDefault="00073763" w:rsidP="0008788C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073763" w:rsidRDefault="00073763" w:rsidP="0008788C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推荐日期：  </w:t>
            </w:r>
          </w:p>
        </w:tc>
      </w:tr>
    </w:tbl>
    <w:p w:rsidR="00073763" w:rsidRDefault="00073763" w:rsidP="00073763">
      <w:pPr>
        <w:spacing w:line="540" w:lineRule="exact"/>
        <w:rPr>
          <w:rFonts w:ascii="仿宋_GB2312" w:eastAsia="仿宋_GB2312" w:hAnsiTheme="minorEastAsia"/>
          <w:sz w:val="13"/>
          <w:szCs w:val="32"/>
        </w:rPr>
      </w:pPr>
    </w:p>
    <w:p w:rsidR="00073763" w:rsidRDefault="00073763" w:rsidP="00073763">
      <w:pPr>
        <w:spacing w:line="540" w:lineRule="exact"/>
        <w:rPr>
          <w:rFonts w:ascii="黑体" w:eastAsia="黑体" w:hAnsi="华文中宋"/>
          <w:sz w:val="28"/>
          <w:szCs w:val="32"/>
        </w:rPr>
      </w:pPr>
      <w:r>
        <w:rPr>
          <w:rFonts w:ascii="黑体" w:eastAsia="黑体" w:hAnsi="华文中宋" w:hint="eastAsia"/>
          <w:sz w:val="28"/>
          <w:szCs w:val="32"/>
        </w:rPr>
        <w:t>附件</w:t>
      </w:r>
      <w:r w:rsidR="008F6213">
        <w:rPr>
          <w:rFonts w:ascii="黑体" w:eastAsia="黑体" w:hAnsi="华文中宋" w:hint="eastAsia"/>
          <w:sz w:val="28"/>
          <w:szCs w:val="32"/>
        </w:rPr>
        <w:t>6</w:t>
      </w:r>
    </w:p>
    <w:p w:rsidR="00073763" w:rsidRDefault="00073763" w:rsidP="00073763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材料装订</w:t>
      </w:r>
      <w:r>
        <w:rPr>
          <w:rFonts w:ascii="华文中宋" w:eastAsia="华文中宋" w:hAnsi="华文中宋"/>
          <w:sz w:val="36"/>
          <w:szCs w:val="28"/>
        </w:rPr>
        <w:t>要求</w:t>
      </w:r>
    </w:p>
    <w:p w:rsidR="00073763" w:rsidRDefault="00073763" w:rsidP="00073763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1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附件材料只需提供一份，与《申报表》分开装订；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2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按专家推荐表（如有）、身份证、学历证书、职称证书、荣誉奖励证书、近年来发表的本人主要论文、论著（封面）、参与重大项目立项批件及验收材料、高新技术成果转化证明材料、专利发明等证明材料的顺序进行装订，并编制目录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3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附件材料用A4纸制作、订书机装订，不得使用文件夹、塑封等方式；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4</w:t>
      </w:r>
      <w:r w:rsidR="00120BBC" w:rsidRPr="00F67782">
        <w:rPr>
          <w:rFonts w:ascii="仿宋_GB2312" w:eastAsia="仿宋_GB2312" w:hAnsi="宋体" w:hint="eastAsia"/>
          <w:sz w:val="30"/>
          <w:szCs w:val="30"/>
        </w:rPr>
        <w:t>、</w:t>
      </w:r>
      <w:r w:rsidRPr="00F67782">
        <w:rPr>
          <w:rFonts w:ascii="仿宋_GB2312" w:eastAsia="仿宋_GB2312" w:hAnsi="宋体" w:hint="eastAsia"/>
          <w:sz w:val="30"/>
          <w:szCs w:val="30"/>
        </w:rPr>
        <w:t>材料用信封或档案袋装袋，信封上用签字笔写清单位和姓名。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073763" w:rsidRPr="00F67782" w:rsidRDefault="00073763" w:rsidP="00F67782">
      <w:pPr>
        <w:spacing w:line="360" w:lineRule="auto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F67782">
        <w:rPr>
          <w:rFonts w:ascii="仿宋_GB2312" w:eastAsia="仿宋_GB2312" w:hAnsi="黑体" w:hint="eastAsia"/>
          <w:b/>
          <w:sz w:val="30"/>
          <w:szCs w:val="30"/>
        </w:rPr>
        <w:t>领军人才、拔尖人才材料受理地址：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普陀区大渡河路1717号211室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="宋体" w:hint="eastAsia"/>
          <w:sz w:val="30"/>
          <w:szCs w:val="30"/>
        </w:rPr>
        <w:t>联系人：赵洪海，电话：52564588*2567</w:t>
      </w:r>
    </w:p>
    <w:p w:rsidR="00073763" w:rsidRPr="00F67782" w:rsidRDefault="00C608A5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 w:rsidR="00073763" w:rsidRPr="00F67782">
        <w:rPr>
          <w:rFonts w:ascii="仿宋_GB2312" w:eastAsia="仿宋_GB2312" w:hAnsi="宋体" w:hint="eastAsia"/>
          <w:sz w:val="30"/>
          <w:szCs w:val="30"/>
        </w:rPr>
        <w:t>高  阳，电话：52564588*2575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073763" w:rsidRPr="00F67782" w:rsidRDefault="00073763" w:rsidP="00F67782">
      <w:pPr>
        <w:spacing w:line="360" w:lineRule="auto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F67782">
        <w:rPr>
          <w:rFonts w:ascii="仿宋_GB2312" w:eastAsia="仿宋_GB2312" w:hAnsi="黑体" w:hint="eastAsia"/>
          <w:b/>
          <w:sz w:val="30"/>
          <w:szCs w:val="30"/>
        </w:rPr>
        <w:t>青年英才材料受理地址：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67782">
        <w:rPr>
          <w:rFonts w:ascii="仿宋_GB2312" w:eastAsia="仿宋_GB2312" w:hAnsiTheme="minorEastAsia" w:hint="eastAsia"/>
          <w:sz w:val="30"/>
          <w:szCs w:val="30"/>
        </w:rPr>
        <w:t>普陀区大渡河路1718号阳光商务大厦A区501室</w:t>
      </w:r>
    </w:p>
    <w:p w:rsidR="00073763" w:rsidRPr="00F67782" w:rsidRDefault="00073763" w:rsidP="00F67782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67782">
        <w:rPr>
          <w:rFonts w:ascii="仿宋_GB2312" w:eastAsia="仿宋_GB2312" w:hAnsiTheme="minorEastAsia" w:hint="eastAsia"/>
          <w:sz w:val="30"/>
          <w:szCs w:val="30"/>
        </w:rPr>
        <w:t>联系人：宋  旸，电话：52564588*8551、8552</w:t>
      </w:r>
    </w:p>
    <w:p w:rsidR="00073763" w:rsidRPr="00F67782" w:rsidRDefault="00073763" w:rsidP="00073763">
      <w:pPr>
        <w:spacing w:line="540" w:lineRule="exact"/>
        <w:rPr>
          <w:rFonts w:ascii="仿宋_GB2312" w:eastAsia="仿宋_GB2312" w:hAnsiTheme="minorEastAsia"/>
          <w:sz w:val="30"/>
          <w:szCs w:val="30"/>
        </w:rPr>
      </w:pPr>
    </w:p>
    <w:p w:rsidR="0041422B" w:rsidRPr="00241439" w:rsidRDefault="0041422B" w:rsidP="00073763">
      <w:pPr>
        <w:widowControl/>
        <w:snapToGrid w:val="0"/>
        <w:spacing w:line="360" w:lineRule="auto"/>
        <w:jc w:val="left"/>
        <w:rPr>
          <w:rFonts w:ascii="仿宋_GB2312" w:eastAsia="仿宋_GB2312" w:hAnsiTheme="minorEastAsia"/>
          <w:sz w:val="30"/>
          <w:szCs w:val="30"/>
        </w:rPr>
      </w:pPr>
    </w:p>
    <w:sectPr w:rsidR="0041422B" w:rsidRPr="00241439" w:rsidSect="0008788C">
      <w:footerReference w:type="default" r:id="rId1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87" w:rsidRDefault="00641B87" w:rsidP="00F61BAC">
      <w:r>
        <w:separator/>
      </w:r>
    </w:p>
  </w:endnote>
  <w:endnote w:type="continuationSeparator" w:id="1">
    <w:p w:rsidR="00641B87" w:rsidRDefault="00641B87" w:rsidP="00F6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6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7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8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39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0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1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942"/>
      <w:docPartObj>
        <w:docPartGallery w:val="Page Numbers (Bottom of Page)"/>
        <w:docPartUnique/>
      </w:docPartObj>
    </w:sdtPr>
    <w:sdtContent>
      <w:p w:rsidR="0008788C" w:rsidRDefault="002F7EED">
        <w:pPr>
          <w:pStyle w:val="a5"/>
          <w:jc w:val="center"/>
        </w:pPr>
        <w:r w:rsidRPr="002F7EED">
          <w:fldChar w:fldCharType="begin"/>
        </w:r>
        <w:r w:rsidR="0008788C">
          <w:instrText xml:space="preserve"> PAGE   \* MERGEFORMAT </w:instrText>
        </w:r>
        <w:r w:rsidRPr="002F7EED">
          <w:fldChar w:fldCharType="separate"/>
        </w:r>
        <w:r w:rsidR="00880D0F" w:rsidRPr="00880D0F">
          <w:rPr>
            <w:noProof/>
            <w:lang w:val="zh-CN"/>
          </w:rPr>
          <w:t>19</w:t>
        </w:r>
        <w:r>
          <w:rPr>
            <w:noProof/>
            <w:lang w:val="zh-CN"/>
          </w:rPr>
          <w:fldChar w:fldCharType="end"/>
        </w:r>
      </w:p>
    </w:sdtContent>
  </w:sdt>
  <w:p w:rsidR="0008788C" w:rsidRDefault="0008788C" w:rsidP="0008788C">
    <w:pPr>
      <w:pStyle w:val="a5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8C" w:rsidRDefault="002F7EED">
    <w:pPr>
      <w:pStyle w:val="a5"/>
      <w:jc w:val="center"/>
    </w:pPr>
    <w:r w:rsidRPr="002F7EED">
      <w:fldChar w:fldCharType="begin"/>
    </w:r>
    <w:r w:rsidR="0008788C">
      <w:instrText xml:space="preserve"> PAGE   \* MERGEFORMAT </w:instrText>
    </w:r>
    <w:r w:rsidRPr="002F7EED">
      <w:fldChar w:fldCharType="separate"/>
    </w:r>
    <w:r w:rsidR="00880D0F" w:rsidRPr="00880D0F">
      <w:rPr>
        <w:noProof/>
        <w:lang w:val="zh-CN"/>
      </w:rPr>
      <w:t>23</w:t>
    </w:r>
    <w:r>
      <w:rPr>
        <w:noProof/>
        <w:lang w:val="zh-CN"/>
      </w:rPr>
      <w:fldChar w:fldCharType="end"/>
    </w:r>
  </w:p>
  <w:p w:rsidR="0008788C" w:rsidRDefault="0008788C" w:rsidP="0008788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87" w:rsidRDefault="00641B87" w:rsidP="00F61BAC">
      <w:r>
        <w:separator/>
      </w:r>
    </w:p>
  </w:footnote>
  <w:footnote w:type="continuationSeparator" w:id="1">
    <w:p w:rsidR="00641B87" w:rsidRDefault="00641B87" w:rsidP="00F61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D33"/>
    <w:rsid w:val="000326CC"/>
    <w:rsid w:val="00042EE9"/>
    <w:rsid w:val="00050756"/>
    <w:rsid w:val="00061DBB"/>
    <w:rsid w:val="00064FE8"/>
    <w:rsid w:val="00073763"/>
    <w:rsid w:val="0008788C"/>
    <w:rsid w:val="000A45C7"/>
    <w:rsid w:val="00104288"/>
    <w:rsid w:val="00120BBC"/>
    <w:rsid w:val="001E44E0"/>
    <w:rsid w:val="00241439"/>
    <w:rsid w:val="00242138"/>
    <w:rsid w:val="00243872"/>
    <w:rsid w:val="002C1B66"/>
    <w:rsid w:val="002E2537"/>
    <w:rsid w:val="002F7EED"/>
    <w:rsid w:val="0032301B"/>
    <w:rsid w:val="00351C56"/>
    <w:rsid w:val="00370042"/>
    <w:rsid w:val="00386212"/>
    <w:rsid w:val="003A4346"/>
    <w:rsid w:val="003C07CD"/>
    <w:rsid w:val="003C301A"/>
    <w:rsid w:val="004059DA"/>
    <w:rsid w:val="0041422B"/>
    <w:rsid w:val="004232A4"/>
    <w:rsid w:val="004267D8"/>
    <w:rsid w:val="0049128A"/>
    <w:rsid w:val="004919F6"/>
    <w:rsid w:val="004A4799"/>
    <w:rsid w:val="004E06A1"/>
    <w:rsid w:val="00501236"/>
    <w:rsid w:val="00516B24"/>
    <w:rsid w:val="005C1EA1"/>
    <w:rsid w:val="0061338C"/>
    <w:rsid w:val="00641B87"/>
    <w:rsid w:val="006971FD"/>
    <w:rsid w:val="006A0FAF"/>
    <w:rsid w:val="006A3B0F"/>
    <w:rsid w:val="006C51F9"/>
    <w:rsid w:val="00715746"/>
    <w:rsid w:val="00764D52"/>
    <w:rsid w:val="007B78B2"/>
    <w:rsid w:val="007C76F6"/>
    <w:rsid w:val="007E6239"/>
    <w:rsid w:val="007E6AFF"/>
    <w:rsid w:val="007F06C5"/>
    <w:rsid w:val="007F7D70"/>
    <w:rsid w:val="00880D0F"/>
    <w:rsid w:val="008B5E99"/>
    <w:rsid w:val="008B71C2"/>
    <w:rsid w:val="008C0EC9"/>
    <w:rsid w:val="008D5184"/>
    <w:rsid w:val="008F2E59"/>
    <w:rsid w:val="008F6213"/>
    <w:rsid w:val="00904885"/>
    <w:rsid w:val="0093487B"/>
    <w:rsid w:val="00941FC9"/>
    <w:rsid w:val="00991F15"/>
    <w:rsid w:val="009F6F76"/>
    <w:rsid w:val="00A92B74"/>
    <w:rsid w:val="00AC42AA"/>
    <w:rsid w:val="00AC5238"/>
    <w:rsid w:val="00AF34D4"/>
    <w:rsid w:val="00B24423"/>
    <w:rsid w:val="00B40E38"/>
    <w:rsid w:val="00B43F70"/>
    <w:rsid w:val="00B81BF7"/>
    <w:rsid w:val="00B971EE"/>
    <w:rsid w:val="00BD0098"/>
    <w:rsid w:val="00BE11F0"/>
    <w:rsid w:val="00C3771C"/>
    <w:rsid w:val="00C608A5"/>
    <w:rsid w:val="00C84E9F"/>
    <w:rsid w:val="00C90B65"/>
    <w:rsid w:val="00CA6B2D"/>
    <w:rsid w:val="00CB06DB"/>
    <w:rsid w:val="00CD48B1"/>
    <w:rsid w:val="00D41717"/>
    <w:rsid w:val="00D52BE7"/>
    <w:rsid w:val="00D75AE8"/>
    <w:rsid w:val="00E11381"/>
    <w:rsid w:val="00E25057"/>
    <w:rsid w:val="00EF2BB5"/>
    <w:rsid w:val="00F00AE1"/>
    <w:rsid w:val="00F120F3"/>
    <w:rsid w:val="00F30ECC"/>
    <w:rsid w:val="00F413F1"/>
    <w:rsid w:val="00F614A7"/>
    <w:rsid w:val="00F61BAC"/>
    <w:rsid w:val="00F67782"/>
    <w:rsid w:val="00F771C2"/>
    <w:rsid w:val="00F77D33"/>
    <w:rsid w:val="00F77F30"/>
    <w:rsid w:val="00F81A19"/>
    <w:rsid w:val="00FD245D"/>
    <w:rsid w:val="00FD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BA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B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BA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41422B"/>
  </w:style>
  <w:style w:type="table" w:styleId="a7">
    <w:name w:val="Table Grid"/>
    <w:basedOn w:val="a1"/>
    <w:rsid w:val="004142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62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wzzb@126.com" TargetMode="Externa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ptrc@163.com" TargetMode="Externa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http://www.ptrc.gov.c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23</Pages>
  <Words>811</Words>
  <Characters>4626</Characters>
  <Application>Microsoft Office Word</Application>
  <DocSecurity>0</DocSecurity>
  <Lines>38</Lines>
  <Paragraphs>10</Paragraphs>
  <ScaleCrop>false</ScaleCrop>
  <Company>Lenovo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luwy</cp:lastModifiedBy>
  <cp:revision>51</cp:revision>
  <cp:lastPrinted>2016-04-27T08:03:00Z</cp:lastPrinted>
  <dcterms:created xsi:type="dcterms:W3CDTF">2016-04-25T00:40:00Z</dcterms:created>
  <dcterms:modified xsi:type="dcterms:W3CDTF">2016-05-13T01:29:00Z</dcterms:modified>
</cp:coreProperties>
</file>